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7E4CD" w14:textId="7C2088D7" w:rsidR="00991D80" w:rsidRPr="00B7196A" w:rsidRDefault="00676CC9" w:rsidP="003D324B">
      <w:pPr>
        <w:spacing w:after="0" w:line="120" w:lineRule="auto"/>
        <w:rPr>
          <w:rFonts w:ascii="Times New Roman" w:hAnsi="Times New Roman" w:cs="Times New Roman"/>
          <w:sz w:val="10"/>
          <w:szCs w:val="10"/>
        </w:rPr>
      </w:pPr>
      <w:r w:rsidRPr="00532CC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6" behindDoc="0" locked="0" layoutInCell="1" allowOverlap="1" wp14:anchorId="5BFD380B" wp14:editId="55ACFC27">
                <wp:simplePos x="0" y="0"/>
                <wp:positionH relativeFrom="margin">
                  <wp:posOffset>-73025</wp:posOffset>
                </wp:positionH>
                <wp:positionV relativeFrom="paragraph">
                  <wp:posOffset>1270</wp:posOffset>
                </wp:positionV>
                <wp:extent cx="7155815" cy="2896235"/>
                <wp:effectExtent l="0" t="0" r="26035" b="18415"/>
                <wp:wrapTopAndBottom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5815" cy="2896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8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472"/>
                              <w:gridCol w:w="2587"/>
                            </w:tblGrid>
                            <w:tr w:rsidR="00973EDA" w14:paraId="75CFD6EF" w14:textId="77777777" w:rsidTr="00973EDA">
                              <w:tc>
                                <w:tcPr>
                                  <w:tcW w:w="8472" w:type="dxa"/>
                                </w:tcPr>
                                <w:p w14:paraId="62AC8EF1" w14:textId="77777777" w:rsidR="00973EDA" w:rsidRDefault="00973EDA" w:rsidP="00973EDA">
                                  <w:pPr>
                                    <w:spacing w:line="228" w:lineRule="auto"/>
                                    <w:ind w:right="1914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0F48D65" w14:textId="77777777" w:rsidR="00973EDA" w:rsidRPr="0085239C" w:rsidRDefault="00973EDA" w:rsidP="00973EDA">
                                  <w:pPr>
                                    <w:spacing w:line="228" w:lineRule="auto"/>
                                    <w:ind w:right="1914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193BF4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Привлечение денежных средств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                        </w:t>
                                  </w:r>
                                  <w:r w:rsidRPr="00193BF4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14:paraId="7BBB1177" w14:textId="1B5EF957" w:rsidR="00973EDA" w:rsidRDefault="00973EDA" w:rsidP="00973EDA">
                                  <w:pPr>
                                    <w:spacing w:line="228" w:lineRule="auto"/>
                                    <w:ind w:right="1914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кредитным потребительским </w:t>
                                  </w:r>
                                  <w:r w:rsidRPr="00193BF4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кооперативом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</w:tcPr>
                                <w:p w14:paraId="5299EAC1" w14:textId="4B1ECE7B" w:rsidR="00973EDA" w:rsidRDefault="00973EDA" w:rsidP="00973EDA">
                                  <w:pPr>
                                    <w:spacing w:line="228" w:lineRule="auto"/>
                                    <w:ind w:right="1914"/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  <w:lang w:eastAsia="ru-RU"/>
                                    </w:rPr>
                                    <w:drawing>
                                      <wp:inline distT="0" distB="0" distL="0" distR="0" wp14:anchorId="56A669BC" wp14:editId="126795E0">
                                        <wp:extent cx="1601521" cy="480551"/>
                                        <wp:effectExtent l="0" t="0" r="0" b="0"/>
                                        <wp:docPr id="8" name="Рисунок 8" descr="W:\URALFINANCE_ДОКУМЕНТЫ\Документы для работы URALFINANCE\Маркетинг и реклама\ЛОГО\logo_prozrachnoe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W:\URALFINANCE_ДОКУМЕНТЫ\Документы для работы URALFINANCE\Маркетинг и реклама\ЛОГО\logo_prozrachnoe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01521" cy="4805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7DDD995A" w14:textId="7C6CF7D9" w:rsidR="00FC29F4" w:rsidRPr="0030278D" w:rsidRDefault="00FC29F4" w:rsidP="00673712">
                            <w:pPr>
                              <w:spacing w:after="0" w:line="228" w:lineRule="auto"/>
                              <w:ind w:right="1916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32"/>
                              </w:rPr>
                            </w:pPr>
                          </w:p>
                          <w:p w14:paraId="042D4274" w14:textId="16C185B7" w:rsidR="00FC29F4" w:rsidRPr="00673712" w:rsidRDefault="00FC29F4" w:rsidP="00673712">
                            <w:pPr>
                              <w:spacing w:after="0" w:line="228" w:lineRule="auto"/>
                              <w:ind w:right="1916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Cs w:val="20"/>
                              </w:rPr>
                            </w:pPr>
                            <w:r w:rsidRPr="00655590"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</w:rPr>
                              <w:t>Кредитный потребительский кооператив «Урал-</w:t>
                            </w:r>
                            <w:proofErr w:type="spellStart"/>
                            <w:r w:rsidRPr="00655590"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</w:rPr>
                              <w:t>Финанс</w:t>
                            </w:r>
                            <w:proofErr w:type="spellEnd"/>
                            <w:r w:rsidRPr="00655590"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</w:rPr>
                              <w:t>»</w:t>
                            </w:r>
                            <w:r w:rsidRPr="00673712">
                              <w:rPr>
                                <w:rFonts w:ascii="Times New Roman" w:hAnsi="Times New Roman" w:cs="Times New Roman"/>
                                <w:i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Cs w:val="20"/>
                              </w:rPr>
                              <w:t xml:space="preserve">(ИНН: </w:t>
                            </w:r>
                            <w:r w:rsidRPr="00673712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Cs w:val="20"/>
                              </w:rPr>
                              <w:t>7450029323</w:t>
                            </w:r>
                            <w:r w:rsidRPr="00BE08D8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Cs w:val="20"/>
                              </w:rPr>
                              <w:t>)</w:t>
                            </w:r>
                          </w:p>
                          <w:p w14:paraId="2AED77C3" w14:textId="77777777" w:rsidR="00973EDA" w:rsidRDefault="00FC29F4" w:rsidP="00B7196A">
                            <w:pPr>
                              <w:spacing w:after="0" w:line="228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5559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Контактная информация: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адрес регистрации: 454091, г. Челябинск, пр. Ленина, д. 55а, оф. 903</w:t>
                            </w:r>
                            <w:r w:rsidRPr="00BE08D8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контактные телефоны: </w:t>
                            </w:r>
                          </w:p>
                          <w:p w14:paraId="575B1742" w14:textId="434E3E14" w:rsidR="00FC29F4" w:rsidRPr="00673712" w:rsidRDefault="00FC29F4" w:rsidP="00B7196A">
                            <w:pPr>
                              <w:spacing w:after="0" w:line="228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(351) 246-40-40, 211-00-11</w:t>
                            </w:r>
                            <w:r w:rsidRPr="00BE08D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700-71-40, официальный сайт:</w:t>
                            </w:r>
                            <w:r w:rsidR="00973ED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3ED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="00973EDA" w:rsidRPr="00973ED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-</w:t>
                            </w:r>
                            <w:r w:rsidR="00973ED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="00973ED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  <w:r w:rsidR="00973EDA" w:rsidRPr="00973ED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uralfinance</w:t>
                            </w:r>
                            <w:proofErr w:type="spellEnd"/>
                            <w:r w:rsidRPr="0067371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2002@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gmail</w:t>
                            </w:r>
                            <w:proofErr w:type="spellEnd"/>
                            <w:r w:rsidRPr="0067371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com</w:t>
                            </w:r>
                            <w:r w:rsidRPr="0067371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8B02619" w14:textId="07232B92" w:rsidR="00FC29F4" w:rsidRPr="00BE08D8" w:rsidRDefault="00FC29F4" w:rsidP="00B7196A">
                            <w:pPr>
                              <w:spacing w:after="0" w:line="228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E08D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Контроль за</w:t>
                            </w:r>
                            <w:proofErr w:type="gramEnd"/>
                            <w:r w:rsidRPr="00BE08D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соблюдением КПК законодательства о кредитной кооперации осуществляет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СРО: Ассоциация «Саморегулируемая организация кредитных потребительских кооперативов</w:t>
                            </w:r>
                            <w:r w:rsidRPr="00BE08D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«Кооперативные финансы» </w:t>
                            </w:r>
                          </w:p>
                          <w:p w14:paraId="5C9824E1" w14:textId="18CC52C1" w:rsidR="00FC29F4" w:rsidRPr="00BE08D8" w:rsidRDefault="00FC29F4" w:rsidP="00B7196A">
                            <w:pPr>
                              <w:spacing w:after="0" w:line="228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5559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Сведения о СРО:</w:t>
                            </w:r>
                            <w:r w:rsidRPr="00BE08D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Ассоциация «Саморегулируемая организация кредитных потребительских кооперативов «Кооперативные финансы», 105318, г. Москва, ул. Ибрагимова, д. 31, оф. 522, (499) 430-01-03, официальный сайт: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www.coopfin.ru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9CB6DB7" w14:textId="3E9DD7ED" w:rsidR="00FC29F4" w:rsidRPr="00BE08D8" w:rsidRDefault="00FC29F4" w:rsidP="00B7196A">
                            <w:pPr>
                              <w:spacing w:after="0" w:line="228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E08D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Надзор за КПК осуществляет Центральный банк Российской Федерации (Банк России), за исключением отдельных случаев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BE08D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BE08D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п</w:t>
                            </w:r>
                            <w:proofErr w:type="gramEnd"/>
                            <w:r w:rsidRPr="00BE08D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редусмотренных законодательством.</w:t>
                            </w:r>
                          </w:p>
                          <w:p w14:paraId="4BCA7054" w14:textId="69A47312" w:rsidR="00FC29F4" w:rsidRPr="001D06A0" w:rsidRDefault="00FC29F4" w:rsidP="00B7196A">
                            <w:pPr>
                              <w:spacing w:after="0" w:line="228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A685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Банк России:</w:t>
                            </w:r>
                            <w:r w:rsidRPr="00BE08D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тел.:8-800-300-30-00, официальный сайт: </w:t>
                            </w:r>
                            <w:r w:rsidRPr="00BE08D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 w:rsidRPr="00BE08D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BE08D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cbr</w:t>
                            </w:r>
                            <w:proofErr w:type="spellEnd"/>
                            <w:r w:rsidRPr="00BE08D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BE08D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14:paraId="64DF62BD" w14:textId="5A795C66" w:rsidR="00FC29F4" w:rsidRPr="008C05AA" w:rsidRDefault="00FC29F4" w:rsidP="0009792C">
                            <w:pPr>
                              <w:spacing w:before="60" w:after="0" w:line="228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F350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32"/>
                              </w:rPr>
                              <w:t>Не является рекламным материалом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-5.75pt;margin-top:.1pt;width:563.45pt;height:228.05pt;z-index:2517524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" fillcolor="#2e74b5 [2404]" strokecolor="#1f4d78 [1604]" strokeweight="1pt">
                <v:textbox inset="1mm,1mm,1mm,0">
                  <w:txbxContent>
                    <w:tbl>
                      <w:tblPr>
                        <w:tblStyle w:val="a8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472"/>
                        <w:gridCol w:w="2587"/>
                      </w:tblGrid>
                      <w:tr w:rsidR="00973EDA" w14:paraId="75CFD6EF" w14:textId="77777777" w:rsidTr="00973EDA">
                        <w:tc>
                          <w:tcPr>
                            <w:tcW w:w="8472" w:type="dxa"/>
                          </w:tcPr>
                          <w:p w14:paraId="62AC8EF1" w14:textId="77777777" w:rsidR="00973EDA" w:rsidRDefault="00973EDA" w:rsidP="00973EDA">
                            <w:pPr>
                              <w:spacing w:line="228" w:lineRule="auto"/>
                              <w:ind w:right="1914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0F48D65" w14:textId="77777777" w:rsidR="00973EDA" w:rsidRPr="0085239C" w:rsidRDefault="00973EDA" w:rsidP="00973EDA">
                            <w:pPr>
                              <w:spacing w:line="228" w:lineRule="auto"/>
                              <w:ind w:right="1914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93BF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Привлечение денежных средств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                   </w:t>
                            </w:r>
                            <w:r w:rsidRPr="00193BF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BBB1177" w14:textId="1B5EF957" w:rsidR="00973EDA" w:rsidRDefault="00973EDA" w:rsidP="00973EDA">
                            <w:pPr>
                              <w:spacing w:line="228" w:lineRule="auto"/>
                              <w:ind w:right="1914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кредитным потребительским </w:t>
                            </w:r>
                            <w:r w:rsidRPr="00193BF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кооперативом</w:t>
                            </w:r>
                          </w:p>
                        </w:tc>
                        <w:tc>
                          <w:tcPr>
                            <w:tcW w:w="2587" w:type="dxa"/>
                          </w:tcPr>
                          <w:p w14:paraId="5299EAC1" w14:textId="4B1ECE7B" w:rsidR="00973EDA" w:rsidRDefault="00973EDA" w:rsidP="00973EDA">
                            <w:pPr>
                              <w:spacing w:line="228" w:lineRule="auto"/>
                              <w:ind w:right="1914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  <w:lang w:eastAsia="ru-RU"/>
                              </w:rPr>
                              <w:drawing>
                                <wp:inline distT="0" distB="0" distL="0" distR="0" wp14:anchorId="56A669BC" wp14:editId="126795E0">
                                  <wp:extent cx="1601521" cy="480551"/>
                                  <wp:effectExtent l="0" t="0" r="0" b="0"/>
                                  <wp:docPr id="8" name="Рисунок 8" descr="W:\URALFINANCE_ДОКУМЕНТЫ\Документы для работы URALFINANCE\Маркетинг и реклама\ЛОГО\logo_prozrachno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:\URALFINANCE_ДОКУМЕНТЫ\Документы для работы URALFINANCE\Маркетинг и реклама\ЛОГО\logo_prozrachno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1521" cy="4805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7DDD995A" w14:textId="7C6CF7D9" w:rsidR="00FC29F4" w:rsidRPr="0030278D" w:rsidRDefault="00FC29F4" w:rsidP="00673712">
                      <w:pPr>
                        <w:spacing w:after="0" w:line="228" w:lineRule="auto"/>
                        <w:ind w:right="1916"/>
                        <w:jc w:val="both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32"/>
                        </w:rPr>
                      </w:pPr>
                    </w:p>
                    <w:p w14:paraId="042D4274" w14:textId="16C185B7" w:rsidR="00FC29F4" w:rsidRPr="00673712" w:rsidRDefault="00FC29F4" w:rsidP="00673712">
                      <w:pPr>
                        <w:spacing w:after="0" w:line="228" w:lineRule="auto"/>
                        <w:ind w:right="1916"/>
                        <w:jc w:val="both"/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Cs w:val="20"/>
                        </w:rPr>
                      </w:pPr>
                      <w:r w:rsidRPr="00655590"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</w:rPr>
                        <w:t>Кредитный потребительский кооператив «Урал-</w:t>
                      </w:r>
                      <w:proofErr w:type="spellStart"/>
                      <w:r w:rsidRPr="00655590"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</w:rPr>
                        <w:t>Финанс</w:t>
                      </w:r>
                      <w:proofErr w:type="spellEnd"/>
                      <w:r w:rsidRPr="00655590"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</w:rPr>
                        <w:t>»</w:t>
                      </w:r>
                      <w:r w:rsidRPr="00673712">
                        <w:rPr>
                          <w:rFonts w:ascii="Times New Roman" w:hAnsi="Times New Roman" w:cs="Times New Roman"/>
                          <w:i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Cs w:val="20"/>
                        </w:rPr>
                        <w:t xml:space="preserve">(ИНН: </w:t>
                      </w:r>
                      <w:r w:rsidRPr="00673712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Cs w:val="20"/>
                        </w:rPr>
                        <w:t>7450029323</w:t>
                      </w:r>
                      <w:r w:rsidRPr="00BE08D8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Cs w:val="20"/>
                        </w:rPr>
                        <w:t>)</w:t>
                      </w:r>
                    </w:p>
                    <w:p w14:paraId="2AED77C3" w14:textId="77777777" w:rsidR="00973EDA" w:rsidRDefault="00FC29F4" w:rsidP="00B7196A">
                      <w:pPr>
                        <w:spacing w:after="0" w:line="228" w:lineRule="auto"/>
                        <w:jc w:val="both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655590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Контактная информация: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 адрес регистрации: 454091, г. Челябинск, пр. Ленина, д. 55а, оф. 903</w:t>
                      </w:r>
                      <w:r w:rsidRPr="00BE08D8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 контактные телефоны: </w:t>
                      </w:r>
                    </w:p>
                    <w:p w14:paraId="575B1742" w14:textId="434E3E14" w:rsidR="00FC29F4" w:rsidRPr="00673712" w:rsidRDefault="00FC29F4" w:rsidP="00B7196A">
                      <w:pPr>
                        <w:spacing w:after="0" w:line="228" w:lineRule="auto"/>
                        <w:jc w:val="both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(351) 246-40-40, 211-00-11</w:t>
                      </w:r>
                      <w:r w:rsidRPr="00BE08D8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700-71-40, официальный сайт:</w:t>
                      </w:r>
                      <w:r w:rsidR="00973EDA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973EDA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e</w:t>
                      </w:r>
                      <w:r w:rsidR="00973EDA" w:rsidRPr="00973EDA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-</w:t>
                      </w:r>
                      <w:r w:rsidR="00973EDA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="00973EDA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:</w:t>
                      </w:r>
                      <w:r w:rsidR="00973EDA" w:rsidRPr="00973EDA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uralfinance</w:t>
                      </w:r>
                      <w:proofErr w:type="spellEnd"/>
                      <w:r w:rsidRPr="00673712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2002@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gmail</w:t>
                      </w:r>
                      <w:proofErr w:type="spellEnd"/>
                      <w:r w:rsidRPr="00673712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com</w:t>
                      </w:r>
                      <w:r w:rsidRPr="00673712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14:paraId="68B02619" w14:textId="07232B92" w:rsidR="00FC29F4" w:rsidRPr="00BE08D8" w:rsidRDefault="00FC29F4" w:rsidP="00B7196A">
                      <w:pPr>
                        <w:spacing w:after="0" w:line="228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gramStart"/>
                      <w:r w:rsidRPr="00BE08D8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Контроль за</w:t>
                      </w:r>
                      <w:proofErr w:type="gramEnd"/>
                      <w:r w:rsidRPr="00BE08D8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 соблюдением КПК законодательства о кредитной кооперации осуществляет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СРО: Ассоциация «Саморегулируемая организация кредитных потребительских кооперативов</w:t>
                      </w:r>
                      <w:r w:rsidRPr="00BE08D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«Кооперативные финансы» </w:t>
                      </w:r>
                    </w:p>
                    <w:p w14:paraId="5C9824E1" w14:textId="18CC52C1" w:rsidR="00FC29F4" w:rsidRPr="00BE08D8" w:rsidRDefault="00FC29F4" w:rsidP="00B7196A">
                      <w:pPr>
                        <w:spacing w:after="0" w:line="228" w:lineRule="auto"/>
                        <w:jc w:val="both"/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 w:rsidRPr="00655590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Сведения о СРО:</w:t>
                      </w:r>
                      <w:r w:rsidRPr="00BE08D8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Ассоциация «Саморегулируемая организация кредитных потребительских кооперативов «Кооперативные финансы», 105318, г. Москва, ул. Ибрагимова, д. 31, оф. 522, (499) 430-01-03, официальный сайт: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www.coopfin.ru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14:paraId="69CB6DB7" w14:textId="3E9DD7ED" w:rsidR="00FC29F4" w:rsidRPr="00BE08D8" w:rsidRDefault="00FC29F4" w:rsidP="00B7196A">
                      <w:pPr>
                        <w:spacing w:after="0" w:line="228" w:lineRule="auto"/>
                        <w:jc w:val="both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BE08D8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Надзор за КПК осуществляет Центральный банк Российской Федерации (Банк России), за исключением отдельных случаев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BE08D8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BE08D8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п</w:t>
                      </w:r>
                      <w:proofErr w:type="gramEnd"/>
                      <w:r w:rsidRPr="00BE08D8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редусмотренных законодательством.</w:t>
                      </w:r>
                    </w:p>
                    <w:p w14:paraId="4BCA7054" w14:textId="69A47312" w:rsidR="00FC29F4" w:rsidRPr="001D06A0" w:rsidRDefault="00FC29F4" w:rsidP="00B7196A">
                      <w:pPr>
                        <w:spacing w:after="0" w:line="228" w:lineRule="auto"/>
                        <w:jc w:val="both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7A685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Банк России:</w:t>
                      </w:r>
                      <w:r w:rsidRPr="00BE08D8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 тел.:8-800-300-30-00, официальный сайт: </w:t>
                      </w:r>
                      <w:r w:rsidRPr="00BE08D8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www</w:t>
                      </w:r>
                      <w:r w:rsidRPr="00BE08D8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BE08D8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cbr</w:t>
                      </w:r>
                      <w:proofErr w:type="spellEnd"/>
                      <w:r w:rsidRPr="00BE08D8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BE08D8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14:paraId="64DF62BD" w14:textId="5A795C66" w:rsidR="00FC29F4" w:rsidRPr="008C05AA" w:rsidRDefault="00FC29F4" w:rsidP="0009792C">
                      <w:pPr>
                        <w:spacing w:before="60" w:after="0" w:line="228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F350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32"/>
                        </w:rPr>
                        <w:t>Не является рекламным материалом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tbl>
      <w:tblPr>
        <w:tblStyle w:val="a8"/>
        <w:tblW w:w="11052" w:type="dxa"/>
        <w:tblLook w:val="04A0" w:firstRow="1" w:lastRow="0" w:firstColumn="1" w:lastColumn="0" w:noHBand="0" w:noVBand="1"/>
      </w:tblPr>
      <w:tblGrid>
        <w:gridCol w:w="4390"/>
        <w:gridCol w:w="6662"/>
      </w:tblGrid>
      <w:tr w:rsidR="00532CCC" w:rsidRPr="006122F2" w14:paraId="7ECA608A" w14:textId="77777777" w:rsidTr="00DF6C54">
        <w:tc>
          <w:tcPr>
            <w:tcW w:w="11052" w:type="dxa"/>
            <w:gridSpan w:val="2"/>
          </w:tcPr>
          <w:p w14:paraId="1F11893B" w14:textId="31B4D294" w:rsidR="00532CCC" w:rsidRPr="006122F2" w:rsidRDefault="00532CCC" w:rsidP="00BB3037">
            <w:pPr>
              <w:tabs>
                <w:tab w:val="left" w:pos="2812"/>
              </w:tabs>
              <w:spacing w:line="228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122F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Участие в КПК</w:t>
            </w:r>
            <w:r w:rsidR="00D9194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="00AB2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«Урал-Финанс»</w:t>
            </w:r>
          </w:p>
        </w:tc>
      </w:tr>
      <w:tr w:rsidR="005F2A12" w:rsidRPr="006122F2" w14:paraId="4199C2DD" w14:textId="77777777" w:rsidTr="007E7AA4">
        <w:trPr>
          <w:trHeight w:val="4263"/>
        </w:trPr>
        <w:tc>
          <w:tcPr>
            <w:tcW w:w="439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E6929B" w14:textId="7ED47FC1" w:rsidR="00532CCC" w:rsidRPr="00095C5B" w:rsidRDefault="00532CCC" w:rsidP="008935B9">
            <w:pPr>
              <w:tabs>
                <w:tab w:val="left" w:pos="2812"/>
              </w:tabs>
              <w:spacing w:line="228" w:lineRule="auto"/>
              <w:ind w:left="73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C5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81120" behindDoc="0" locked="0" layoutInCell="1" allowOverlap="1" wp14:anchorId="0B263666" wp14:editId="086C5B98">
                  <wp:simplePos x="0" y="0"/>
                  <wp:positionH relativeFrom="margin">
                    <wp:posOffset>15654</wp:posOffset>
                  </wp:positionH>
                  <wp:positionV relativeFrom="paragraph">
                    <wp:posOffset>39287</wp:posOffset>
                  </wp:positionV>
                  <wp:extent cx="269875" cy="269875"/>
                  <wp:effectExtent l="19050" t="19050" r="15875" b="15875"/>
                  <wp:wrapNone/>
                  <wp:docPr id="29" name="Рисунок 29" descr="C:\Users\KopchanovaEE\AppData\Local\Microsoft\Windows\INetCache\Content.Word\ruble-2152534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pchanovaEE\AppData\Local\Microsoft\Windows\INetCache\Content.Word\ruble-2152534_960_72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13" r="17974" b="-80"/>
                          <a:stretch/>
                        </pic:blipFill>
                        <pic:spPr bwMode="auto">
                          <a:xfrm>
                            <a:off x="0" y="0"/>
                            <a:ext cx="271641" cy="271641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  <a:bevel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>Членство в КПК</w:t>
            </w:r>
            <w:r w:rsidR="00AB2D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«Урал-</w:t>
            </w:r>
            <w:proofErr w:type="spellStart"/>
            <w:r w:rsidR="00AB2DBF">
              <w:rPr>
                <w:rFonts w:ascii="Times New Roman" w:hAnsi="Times New Roman" w:cs="Times New Roman"/>
                <w:b/>
                <w:sz w:val="20"/>
                <w:szCs w:val="20"/>
              </w:rPr>
              <w:t>Финанс</w:t>
            </w:r>
            <w:proofErr w:type="spellEnd"/>
            <w:r w:rsidR="00AB2DB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0C93238C" w14:textId="77777777" w:rsidR="00532CCC" w:rsidRPr="00095C5B" w:rsidRDefault="00532CCC" w:rsidP="008935B9">
            <w:pPr>
              <w:tabs>
                <w:tab w:val="left" w:pos="2812"/>
              </w:tabs>
              <w:spacing w:line="228" w:lineRule="auto"/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CEB8B1" w14:textId="05C98F99" w:rsidR="003A42EB" w:rsidRPr="00734A28" w:rsidRDefault="00532CCC" w:rsidP="008935B9">
            <w:pPr>
              <w:tabs>
                <w:tab w:val="left" w:pos="2812"/>
              </w:tabs>
              <w:spacing w:line="228" w:lineRule="auto"/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A28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лицо должно быть членом КПК </w:t>
            </w:r>
            <w:r w:rsidR="00AB2DBF">
              <w:rPr>
                <w:rFonts w:ascii="Times New Roman" w:hAnsi="Times New Roman" w:cs="Times New Roman"/>
                <w:sz w:val="20"/>
                <w:szCs w:val="20"/>
              </w:rPr>
              <w:t>«Урал-</w:t>
            </w:r>
            <w:proofErr w:type="spellStart"/>
            <w:r w:rsidR="00AB2DBF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proofErr w:type="spellEnd"/>
            <w:r w:rsidR="00AB2DB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734A28">
              <w:rPr>
                <w:rFonts w:ascii="Times New Roman" w:hAnsi="Times New Roman" w:cs="Times New Roman"/>
                <w:sz w:val="20"/>
                <w:szCs w:val="20"/>
              </w:rPr>
              <w:t>(пайщиком)</w:t>
            </w:r>
            <w:r w:rsidR="003A42EB" w:rsidRPr="00734A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F90C468" w14:textId="3B00BAD5" w:rsidR="003A42EB" w:rsidRPr="00734A28" w:rsidRDefault="003A42EB" w:rsidP="008935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28">
              <w:rPr>
                <w:rFonts w:ascii="Times New Roman" w:hAnsi="Times New Roman" w:cs="Times New Roman"/>
                <w:sz w:val="20"/>
                <w:szCs w:val="20"/>
              </w:rPr>
              <w:t xml:space="preserve">              Пайщиками КПК </w:t>
            </w:r>
            <w:r w:rsidR="00AB2DBF">
              <w:rPr>
                <w:rFonts w:ascii="Times New Roman" w:hAnsi="Times New Roman" w:cs="Times New Roman"/>
                <w:sz w:val="20"/>
                <w:szCs w:val="20"/>
              </w:rPr>
              <w:t>«Урал-</w:t>
            </w:r>
            <w:proofErr w:type="spellStart"/>
            <w:r w:rsidR="00AB2DBF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proofErr w:type="spellEnd"/>
            <w:r w:rsidR="00AB2DB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734A28">
              <w:rPr>
                <w:rFonts w:ascii="Times New Roman" w:hAnsi="Times New Roman" w:cs="Times New Roman"/>
                <w:sz w:val="20"/>
                <w:szCs w:val="20"/>
              </w:rPr>
              <w:t xml:space="preserve">могут быть </w:t>
            </w:r>
            <w:r w:rsidRPr="00734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достигшие возраста 16 лет, признающие Устав и внутренние нормативные документы кредитного кооператива, постоянно или временно зарегистрированные в установленном порядке на территории, не выходящей за пределы следующих субъектов Российской Федерации:</w:t>
            </w:r>
          </w:p>
          <w:p w14:paraId="7FCB97C7" w14:textId="5AF107EF" w:rsidR="003A42EB" w:rsidRPr="00734A28" w:rsidRDefault="00734A28" w:rsidP="008935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</w:t>
            </w:r>
            <w:r w:rsidR="003A42EB" w:rsidRPr="00734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область;</w:t>
            </w:r>
          </w:p>
          <w:p w14:paraId="408AB0DE" w14:textId="6BCA34D6" w:rsidR="003A42EB" w:rsidRPr="00734A28" w:rsidRDefault="00734A28" w:rsidP="008935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</w:t>
            </w:r>
            <w:r w:rsidR="003A42EB" w:rsidRPr="00734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Курганская область; </w:t>
            </w:r>
          </w:p>
          <w:p w14:paraId="23B00CFE" w14:textId="4759EDDA" w:rsidR="003A42EB" w:rsidRPr="00734A28" w:rsidRDefault="00734A28" w:rsidP="008935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</w:t>
            </w:r>
            <w:r w:rsidR="003A42EB" w:rsidRPr="00734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Свердловская область; </w:t>
            </w:r>
          </w:p>
          <w:p w14:paraId="33EF25AB" w14:textId="6006A4A0" w:rsidR="003A42EB" w:rsidRPr="00734A28" w:rsidRDefault="00734A28" w:rsidP="008935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</w:t>
            </w:r>
            <w:r w:rsidR="003A42EB" w:rsidRPr="00734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Башкортостан; </w:t>
            </w:r>
          </w:p>
          <w:p w14:paraId="4C69949A" w14:textId="79E6858F" w:rsidR="003A42EB" w:rsidRPr="00734A28" w:rsidRDefault="00734A28" w:rsidP="008935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</w:t>
            </w:r>
            <w:r w:rsidR="003A42EB" w:rsidRPr="00734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Оренбургская область. </w:t>
            </w:r>
          </w:p>
          <w:p w14:paraId="03C7602B" w14:textId="6669B05F" w:rsidR="00D87C71" w:rsidRPr="00734A28" w:rsidRDefault="00D0073E" w:rsidP="008935B9">
            <w:pPr>
              <w:tabs>
                <w:tab w:val="left" w:pos="2812"/>
              </w:tabs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3A42EB" w:rsidRPr="00734A28">
              <w:rPr>
                <w:rFonts w:ascii="Times New Roman" w:hAnsi="Times New Roman" w:cs="Times New Roman"/>
                <w:sz w:val="20"/>
                <w:szCs w:val="20"/>
              </w:rPr>
              <w:t xml:space="preserve">Членство в КПК </w:t>
            </w:r>
            <w:r w:rsidR="00AB2DBF">
              <w:rPr>
                <w:rFonts w:ascii="Times New Roman" w:hAnsi="Times New Roman" w:cs="Times New Roman"/>
                <w:sz w:val="20"/>
                <w:szCs w:val="20"/>
              </w:rPr>
              <w:t>«Урал-</w:t>
            </w:r>
            <w:proofErr w:type="spellStart"/>
            <w:r w:rsidR="00AB2DBF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proofErr w:type="spellEnd"/>
            <w:r w:rsidR="00AB2DB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532CCC" w:rsidRPr="00734A28">
              <w:rPr>
                <w:rFonts w:ascii="Times New Roman" w:hAnsi="Times New Roman" w:cs="Times New Roman"/>
                <w:sz w:val="20"/>
                <w:szCs w:val="20"/>
              </w:rPr>
              <w:t>подразумевает</w:t>
            </w:r>
            <w:r w:rsidR="00D87C71" w:rsidRPr="00734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2CCC" w:rsidRPr="00734A28">
              <w:rPr>
                <w:rFonts w:ascii="Times New Roman" w:hAnsi="Times New Roman" w:cs="Times New Roman"/>
                <w:sz w:val="20"/>
                <w:szCs w:val="20"/>
              </w:rPr>
              <w:t>дополнительную уплату взносов (</w:t>
            </w:r>
            <w:r w:rsidR="00D87C71" w:rsidRPr="00734A28">
              <w:rPr>
                <w:rFonts w:ascii="Times New Roman" w:hAnsi="Times New Roman" w:cs="Times New Roman"/>
                <w:sz w:val="20"/>
                <w:szCs w:val="20"/>
              </w:rPr>
              <w:t>невозвратные)</w:t>
            </w:r>
            <w:r w:rsidR="00777C8F" w:rsidRPr="00734A28">
              <w:rPr>
                <w:rFonts w:ascii="Times New Roman" w:hAnsi="Times New Roman" w:cs="Times New Roman"/>
                <w:sz w:val="20"/>
                <w:szCs w:val="20"/>
              </w:rPr>
              <w:t>/паев</w:t>
            </w:r>
            <w:r w:rsidR="00D87C71" w:rsidRPr="00734A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C10ED7" w14:textId="51105997" w:rsidR="00D87C71" w:rsidRPr="00734A28" w:rsidRDefault="00D0073E" w:rsidP="008935B9">
            <w:pPr>
              <w:tabs>
                <w:tab w:val="left" w:pos="2812"/>
              </w:tabs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32CCC" w:rsidRPr="00734A28">
              <w:rPr>
                <w:rFonts w:ascii="Times New Roman" w:hAnsi="Times New Roman" w:cs="Times New Roman"/>
                <w:sz w:val="20"/>
                <w:szCs w:val="20"/>
              </w:rPr>
              <w:t>Пайщик обязан</w:t>
            </w:r>
            <w:r w:rsidR="00D87C71" w:rsidRPr="00734A2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36310F2" w14:textId="11B6742E" w:rsidR="00532CCC" w:rsidRPr="00734A28" w:rsidRDefault="00734A28" w:rsidP="008935B9">
            <w:pPr>
              <w:tabs>
                <w:tab w:val="left" w:pos="2812"/>
              </w:tabs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="00532CCC" w:rsidRPr="00734A28">
              <w:rPr>
                <w:rFonts w:ascii="Times New Roman" w:hAnsi="Times New Roman" w:cs="Times New Roman"/>
                <w:sz w:val="20"/>
                <w:szCs w:val="20"/>
              </w:rPr>
              <w:t>участвовать в общих собраниях</w:t>
            </w:r>
            <w:r w:rsidR="00AB2DBF">
              <w:rPr>
                <w:rFonts w:ascii="Times New Roman" w:hAnsi="Times New Roman" w:cs="Times New Roman"/>
                <w:sz w:val="20"/>
                <w:szCs w:val="20"/>
              </w:rPr>
              <w:t>, соблюдать У</w:t>
            </w:r>
            <w:r w:rsidR="00A85268" w:rsidRPr="00734A28">
              <w:rPr>
                <w:rFonts w:ascii="Times New Roman" w:hAnsi="Times New Roman" w:cs="Times New Roman"/>
                <w:sz w:val="20"/>
                <w:szCs w:val="20"/>
              </w:rPr>
              <w:t xml:space="preserve">став КПК </w:t>
            </w:r>
            <w:r w:rsidR="00AB2DBF">
              <w:rPr>
                <w:rFonts w:ascii="Times New Roman" w:hAnsi="Times New Roman" w:cs="Times New Roman"/>
                <w:sz w:val="20"/>
                <w:szCs w:val="20"/>
              </w:rPr>
              <w:t>«Урал-</w:t>
            </w:r>
            <w:proofErr w:type="spellStart"/>
            <w:r w:rsidR="00AB2DBF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proofErr w:type="spellEnd"/>
            <w:r w:rsidR="00AB2DB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A85268" w:rsidRPr="00734A28">
              <w:rPr>
                <w:rFonts w:ascii="Times New Roman" w:hAnsi="Times New Roman" w:cs="Times New Roman"/>
                <w:sz w:val="20"/>
                <w:szCs w:val="20"/>
              </w:rPr>
              <w:t>и выполнять решения органов КПК</w:t>
            </w:r>
            <w:r w:rsidR="00AB2DBF">
              <w:rPr>
                <w:rFonts w:ascii="Times New Roman" w:hAnsi="Times New Roman" w:cs="Times New Roman"/>
                <w:sz w:val="20"/>
                <w:szCs w:val="20"/>
              </w:rPr>
              <w:t xml:space="preserve"> «Урал-</w:t>
            </w:r>
            <w:proofErr w:type="spellStart"/>
            <w:r w:rsidR="00AB2DBF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proofErr w:type="spellEnd"/>
            <w:r w:rsidR="00AB2D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32CCC" w:rsidRPr="00734A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A8DC84A" w14:textId="4D467DB7" w:rsidR="00532CCC" w:rsidRPr="00734A28" w:rsidRDefault="00734A28" w:rsidP="008935B9">
            <w:pPr>
              <w:tabs>
                <w:tab w:val="left" w:pos="2812"/>
              </w:tabs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61B41" w:rsidRPr="00734A28">
              <w:rPr>
                <w:rFonts w:ascii="Times New Roman" w:hAnsi="Times New Roman" w:cs="Times New Roman"/>
                <w:sz w:val="20"/>
                <w:szCs w:val="20"/>
              </w:rPr>
              <w:t xml:space="preserve">солидарно </w:t>
            </w:r>
            <w:r w:rsidR="00D87C71" w:rsidRPr="00734A2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32CCC" w:rsidRPr="00734A28">
              <w:rPr>
                <w:rFonts w:ascii="Times New Roman" w:hAnsi="Times New Roman" w:cs="Times New Roman"/>
                <w:sz w:val="20"/>
                <w:szCs w:val="20"/>
              </w:rPr>
              <w:t xml:space="preserve">ести субсидиарную ответственность по обязательствам КПК </w:t>
            </w:r>
            <w:r w:rsidR="00AB2DBF">
              <w:rPr>
                <w:rFonts w:ascii="Times New Roman" w:hAnsi="Times New Roman" w:cs="Times New Roman"/>
                <w:sz w:val="20"/>
                <w:szCs w:val="20"/>
              </w:rPr>
              <w:t>«Урал-</w:t>
            </w:r>
            <w:proofErr w:type="spellStart"/>
            <w:r w:rsidR="00AB2DBF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proofErr w:type="spellEnd"/>
            <w:r w:rsidR="00AB2DB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532CCC" w:rsidRPr="00734A28">
              <w:rPr>
                <w:rFonts w:ascii="Times New Roman" w:hAnsi="Times New Roman" w:cs="Times New Roman"/>
                <w:sz w:val="20"/>
                <w:szCs w:val="20"/>
              </w:rPr>
              <w:t>в пределах невнесенной части дополнительного взноса.</w:t>
            </w:r>
          </w:p>
        </w:tc>
        <w:tc>
          <w:tcPr>
            <w:tcW w:w="6662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499774" w14:textId="01003888" w:rsidR="00532CCC" w:rsidRPr="00095C5B" w:rsidRDefault="00532CCC" w:rsidP="008935B9">
            <w:pPr>
              <w:tabs>
                <w:tab w:val="left" w:pos="2812"/>
              </w:tabs>
              <w:spacing w:line="228" w:lineRule="auto"/>
              <w:ind w:left="102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C5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82144" behindDoc="0" locked="0" layoutInCell="1" allowOverlap="1" wp14:anchorId="5E750F5A" wp14:editId="29D336FC">
                  <wp:simplePos x="0" y="0"/>
                  <wp:positionH relativeFrom="margin">
                    <wp:posOffset>10961</wp:posOffset>
                  </wp:positionH>
                  <wp:positionV relativeFrom="paragraph">
                    <wp:posOffset>39287</wp:posOffset>
                  </wp:positionV>
                  <wp:extent cx="254442" cy="254442"/>
                  <wp:effectExtent l="19050" t="19050" r="12700" b="12700"/>
                  <wp:wrapNone/>
                  <wp:docPr id="30" name="Рисунок 30" descr="C:\Users\KopchanovaEE\AppData\Local\Microsoft\Windows\INetCache\Content.Word\ruble-2152534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pchanovaEE\AppData\Local\Microsoft\Windows\INetCache\Content.Word\ruble-2152534_960_72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13" r="17974" b="-80"/>
                          <a:stretch/>
                        </pic:blipFill>
                        <pic:spPr bwMode="auto">
                          <a:xfrm>
                            <a:off x="0" y="0"/>
                            <a:ext cx="257459" cy="257459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  <a:bevel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>Прекращение членства в КПК</w:t>
            </w:r>
            <w:r w:rsidR="00AB2D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«Урал-</w:t>
            </w:r>
            <w:proofErr w:type="spellStart"/>
            <w:r w:rsidR="00AB2DBF">
              <w:rPr>
                <w:rFonts w:ascii="Times New Roman" w:hAnsi="Times New Roman" w:cs="Times New Roman"/>
                <w:b/>
                <w:sz w:val="20"/>
                <w:szCs w:val="20"/>
              </w:rPr>
              <w:t>Финанс</w:t>
            </w:r>
            <w:proofErr w:type="spellEnd"/>
            <w:r w:rsidR="00AB2DB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0DB802FD" w14:textId="77777777" w:rsidR="00777C8F" w:rsidRDefault="00777C8F" w:rsidP="008935B9">
            <w:pPr>
              <w:tabs>
                <w:tab w:val="left" w:pos="2812"/>
              </w:tabs>
              <w:spacing w:line="228" w:lineRule="auto"/>
              <w:ind w:left="102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3B74383" w14:textId="54B24901" w:rsidR="007E7AA4" w:rsidRPr="007E7AA4" w:rsidRDefault="00D0073E" w:rsidP="008935B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</w:t>
            </w:r>
            <w:r w:rsidR="007E7AA4" w:rsidRPr="007E7A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Членство в КПК </w:t>
            </w:r>
            <w:r w:rsidR="00AB2D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«Урал-</w:t>
            </w:r>
            <w:proofErr w:type="spellStart"/>
            <w:r w:rsidR="00AB2D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</w:t>
            </w:r>
            <w:proofErr w:type="spellEnd"/>
            <w:r w:rsidR="00AB2D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</w:t>
            </w:r>
            <w:r w:rsidR="007E7AA4" w:rsidRPr="007E7A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может быть прекращено на основании:</w:t>
            </w:r>
          </w:p>
          <w:p w14:paraId="7D385424" w14:textId="7C0A28E3" w:rsidR="007E7AA4" w:rsidRPr="007E7AA4" w:rsidRDefault="007E7AA4" w:rsidP="008935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7A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</w:t>
            </w:r>
            <w:r w:rsidRPr="007E7A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добровольного выхода из кредитного кооператива; </w:t>
            </w:r>
          </w:p>
          <w:p w14:paraId="196F89B8" w14:textId="77777777" w:rsidR="00AB2DBF" w:rsidRDefault="007E7AA4" w:rsidP="008935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7A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</w:t>
            </w:r>
            <w:r w:rsidRPr="007E7A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исключения из членов кредитного кооператива;    </w:t>
            </w:r>
          </w:p>
          <w:p w14:paraId="7500E083" w14:textId="13B90EEC" w:rsidR="007E7AA4" w:rsidRPr="007E7AA4" w:rsidRDefault="00AB2DBF" w:rsidP="008935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E7A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смерти</w:t>
            </w:r>
            <w:r w:rsidRPr="007E7A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или объявления умершим</w:t>
            </w:r>
            <w:r w:rsidR="008935B9" w:rsidRPr="007E7A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физического лица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  <w:proofErr w:type="gramEnd"/>
          </w:p>
          <w:p w14:paraId="0E4E0ED1" w14:textId="77777777" w:rsidR="00AB2DBF" w:rsidRDefault="007E7AA4" w:rsidP="008935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7A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</w:t>
            </w:r>
            <w:r w:rsidR="00D00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прекращения</w:t>
            </w:r>
            <w:r w:rsidRPr="007E7A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кредитного кооператива в результате его реорганизации</w:t>
            </w:r>
            <w:r w:rsidR="00AB2D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ликвидации</w:t>
            </w:r>
            <w:r w:rsidRPr="007E7A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14:paraId="1E0488E3" w14:textId="532B1F7A" w:rsidR="007E7AA4" w:rsidRPr="007E7AA4" w:rsidRDefault="00AB2DBF" w:rsidP="008935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     в иных случаях, предусмотренных Федеральным законом «О Кредитной кооперации» от 18.07.2009 № 190-ФЗ, Уставом КПК «Урал-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».</w:t>
            </w:r>
            <w:r w:rsidR="007E7AA4" w:rsidRPr="007E7A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77A16B29" w14:textId="28D99E53" w:rsidR="007E7AA4" w:rsidRPr="00D0073E" w:rsidRDefault="00AB2DBF" w:rsidP="008935B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</w:t>
            </w:r>
            <w:r w:rsidR="007E7AA4" w:rsidRPr="007E7A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Заявление о добровольном выходе подается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7E7AA4" w:rsidRPr="007E7A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письменной форме в Правление кредитного кооператива и рассматривается правлением в течение трёх рабочих дней</w:t>
            </w:r>
            <w:r w:rsidR="007E7A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="007E7AA4" w:rsidRPr="007E7A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Правление проверяет отсутствие </w:t>
            </w:r>
            <w:r w:rsidR="007E7AA4" w:rsidRPr="00D00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задолженности члена (пайщика) перед КПК</w:t>
            </w:r>
            <w:r w:rsidR="008935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«Урал-</w:t>
            </w:r>
            <w:proofErr w:type="spellStart"/>
            <w:r w:rsidR="008935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</w:t>
            </w:r>
            <w:proofErr w:type="spellEnd"/>
            <w:r w:rsidR="008935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="007E7AA4" w:rsidRPr="00D00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и в случае отсутствия данной задолженности, принимает решение о вн</w:t>
            </w:r>
            <w:r w:rsidR="008935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есении соответствующей записи в</w:t>
            </w:r>
            <w:r w:rsidR="00D0073E" w:rsidRPr="00D00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7E7AA4" w:rsidRPr="00D00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Реестр членов кредитного кооператива о добровольном прекращении членства в КПК</w:t>
            </w:r>
            <w:r w:rsidR="008935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«Урал-</w:t>
            </w:r>
            <w:proofErr w:type="spellStart"/>
            <w:r w:rsidR="008935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</w:t>
            </w:r>
            <w:proofErr w:type="spellEnd"/>
            <w:r w:rsidR="008935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="007E7AA4" w:rsidRPr="00D00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 </w:t>
            </w:r>
          </w:p>
          <w:p w14:paraId="70CA7DB1" w14:textId="5529ED36" w:rsidR="007E7AA4" w:rsidRPr="00D0073E" w:rsidRDefault="00D0073E" w:rsidP="008935B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0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</w:t>
            </w:r>
            <w:r w:rsidR="007E7AA4" w:rsidRPr="00D00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Исключение из членов кредитного кооператива </w:t>
            </w:r>
            <w:r w:rsidRPr="00D00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</w:t>
            </w:r>
            <w:r w:rsidR="007E7AA4" w:rsidRPr="00D00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</w:t>
            </w:r>
            <w:r w:rsidRPr="00D00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="007E7AA4" w:rsidRPr="00D00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ствляется на основании решения Правления КПК </w:t>
            </w:r>
            <w:r w:rsidR="008935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«Урал-</w:t>
            </w:r>
            <w:proofErr w:type="spellStart"/>
            <w:r w:rsidR="008935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</w:t>
            </w:r>
            <w:proofErr w:type="spellEnd"/>
            <w:r w:rsidR="008935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</w:t>
            </w:r>
            <w:r w:rsidR="007E7AA4" w:rsidRPr="00D00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случае неисполнения членом кредитного кооператива обязанностей, предусмотренных Уставом КПК</w:t>
            </w:r>
            <w:r w:rsidR="008935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«Урал-</w:t>
            </w:r>
            <w:proofErr w:type="spellStart"/>
            <w:r w:rsidR="008935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</w:t>
            </w:r>
            <w:proofErr w:type="spellEnd"/>
            <w:r w:rsidR="008935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="007E7AA4" w:rsidRPr="00D00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 </w:t>
            </w:r>
          </w:p>
          <w:p w14:paraId="10C5F6AA" w14:textId="7B49DD8E" w:rsidR="00B7196A" w:rsidRPr="00D0073E" w:rsidRDefault="00D0073E" w:rsidP="00893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B7196A" w:rsidRPr="00D0073E">
              <w:rPr>
                <w:rFonts w:ascii="Times New Roman" w:hAnsi="Times New Roman" w:cs="Times New Roman"/>
                <w:sz w:val="20"/>
                <w:szCs w:val="20"/>
              </w:rPr>
              <w:t>Сроки досрочного возврата личных сбережений:</w:t>
            </w:r>
          </w:p>
          <w:p w14:paraId="68E83DDC" w14:textId="5A0E3D17" w:rsidR="007D6472" w:rsidRPr="00D0073E" w:rsidRDefault="00B7196A" w:rsidP="00DD1CAB">
            <w:pPr>
              <w:pStyle w:val="a9"/>
              <w:numPr>
                <w:ilvl w:val="0"/>
                <w:numId w:val="11"/>
              </w:numPr>
              <w:ind w:left="227" w:hanging="2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73E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7D6472" w:rsidRPr="00D0073E">
              <w:rPr>
                <w:rFonts w:ascii="Times New Roman" w:hAnsi="Times New Roman" w:cs="Times New Roman"/>
                <w:sz w:val="20"/>
                <w:szCs w:val="20"/>
              </w:rPr>
              <w:t xml:space="preserve"> расторжени</w:t>
            </w:r>
            <w:r w:rsidRPr="00D0073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D6472" w:rsidRPr="00D00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073E">
              <w:rPr>
                <w:rFonts w:ascii="Times New Roman" w:hAnsi="Times New Roman" w:cs="Times New Roman"/>
                <w:sz w:val="20"/>
                <w:szCs w:val="20"/>
              </w:rPr>
              <w:t xml:space="preserve">договора при выходе/исключении пайщика из КПК </w:t>
            </w:r>
            <w:r w:rsidR="008935B9">
              <w:rPr>
                <w:rFonts w:ascii="Times New Roman" w:hAnsi="Times New Roman" w:cs="Times New Roman"/>
                <w:sz w:val="20"/>
                <w:szCs w:val="20"/>
              </w:rPr>
              <w:t>«Урал-</w:t>
            </w:r>
            <w:proofErr w:type="spellStart"/>
            <w:r w:rsidR="008935B9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proofErr w:type="spellEnd"/>
            <w:r w:rsidR="008935B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D0073E">
              <w:rPr>
                <w:rFonts w:ascii="Times New Roman" w:hAnsi="Times New Roman" w:cs="Times New Roman"/>
                <w:sz w:val="20"/>
                <w:szCs w:val="20"/>
              </w:rPr>
              <w:t>- не позднее 3 месяцев со дня подачи заявления о выходе/решения об исключении из КПК</w:t>
            </w:r>
            <w:r w:rsidR="008935B9">
              <w:rPr>
                <w:rFonts w:ascii="Times New Roman" w:hAnsi="Times New Roman" w:cs="Times New Roman"/>
                <w:sz w:val="20"/>
                <w:szCs w:val="20"/>
              </w:rPr>
              <w:t xml:space="preserve"> «Урал-</w:t>
            </w:r>
            <w:proofErr w:type="spellStart"/>
            <w:r w:rsidR="008935B9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proofErr w:type="spellEnd"/>
            <w:r w:rsidR="008935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0073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18D4433" w14:textId="21CDC088" w:rsidR="00B7196A" w:rsidRPr="00B7196A" w:rsidRDefault="00B7196A" w:rsidP="00DD1CAB">
            <w:pPr>
              <w:pStyle w:val="a9"/>
              <w:numPr>
                <w:ilvl w:val="0"/>
                <w:numId w:val="11"/>
              </w:numPr>
              <w:ind w:left="227" w:hanging="2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73E">
              <w:rPr>
                <w:rFonts w:ascii="Times New Roman" w:hAnsi="Times New Roman" w:cs="Times New Roman"/>
                <w:sz w:val="20"/>
                <w:szCs w:val="20"/>
              </w:rPr>
              <w:t>при расторжении договора о передаче</w:t>
            </w:r>
            <w:r w:rsidRPr="00B7196A">
              <w:rPr>
                <w:rFonts w:ascii="Times New Roman" w:hAnsi="Times New Roman" w:cs="Times New Roman"/>
                <w:sz w:val="20"/>
                <w:szCs w:val="20"/>
              </w:rPr>
              <w:t xml:space="preserve"> денежных средств, с условием сохранения членства в КПК</w:t>
            </w:r>
            <w:r w:rsidR="008935B9">
              <w:rPr>
                <w:rFonts w:ascii="Times New Roman" w:hAnsi="Times New Roman" w:cs="Times New Roman"/>
                <w:sz w:val="20"/>
                <w:szCs w:val="20"/>
              </w:rPr>
              <w:t xml:space="preserve"> «Урал-</w:t>
            </w:r>
            <w:proofErr w:type="spellStart"/>
            <w:r w:rsidR="008935B9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proofErr w:type="spellEnd"/>
            <w:r w:rsidR="008935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7196A">
              <w:rPr>
                <w:rFonts w:ascii="Times New Roman" w:hAnsi="Times New Roman" w:cs="Times New Roman"/>
                <w:sz w:val="20"/>
                <w:szCs w:val="20"/>
              </w:rPr>
              <w:t xml:space="preserve"> - в соответствии с условиями договора;</w:t>
            </w:r>
          </w:p>
          <w:p w14:paraId="1FCE1F76" w14:textId="6C590D11" w:rsidR="00B7196A" w:rsidRPr="00B7196A" w:rsidRDefault="00B7196A" w:rsidP="00DD1CAB">
            <w:pPr>
              <w:pStyle w:val="a9"/>
              <w:numPr>
                <w:ilvl w:val="0"/>
                <w:numId w:val="11"/>
              </w:numPr>
              <w:ind w:left="227" w:hanging="227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7196A">
              <w:rPr>
                <w:rFonts w:ascii="Times New Roman" w:hAnsi="Times New Roman" w:cs="Times New Roman"/>
                <w:sz w:val="20"/>
                <w:szCs w:val="20"/>
              </w:rPr>
              <w:t xml:space="preserve">ри прекращении деятельности КПК </w:t>
            </w:r>
            <w:r w:rsidR="008935B9">
              <w:rPr>
                <w:rFonts w:ascii="Times New Roman" w:hAnsi="Times New Roman" w:cs="Times New Roman"/>
                <w:sz w:val="20"/>
                <w:szCs w:val="20"/>
              </w:rPr>
              <w:t>«Урал-</w:t>
            </w:r>
            <w:proofErr w:type="spellStart"/>
            <w:r w:rsidR="008935B9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proofErr w:type="spellEnd"/>
            <w:r w:rsidR="008935B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B7196A">
              <w:rPr>
                <w:rFonts w:ascii="Times New Roman" w:hAnsi="Times New Roman" w:cs="Times New Roman"/>
                <w:sz w:val="20"/>
                <w:szCs w:val="20"/>
              </w:rPr>
              <w:t xml:space="preserve">(ликвидация) - не позднее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7196A">
              <w:rPr>
                <w:rFonts w:ascii="Times New Roman" w:hAnsi="Times New Roman" w:cs="Times New Roman"/>
                <w:sz w:val="20"/>
                <w:szCs w:val="20"/>
              </w:rPr>
              <w:t xml:space="preserve"> месяцев </w:t>
            </w:r>
            <w:proofErr w:type="gramStart"/>
            <w:r w:rsidRPr="00B7196A">
              <w:rPr>
                <w:rFonts w:ascii="Times New Roman" w:hAnsi="Times New Roman" w:cs="Times New Roman"/>
                <w:sz w:val="20"/>
                <w:szCs w:val="20"/>
              </w:rPr>
              <w:t>с даты принятия</w:t>
            </w:r>
            <w:proofErr w:type="gramEnd"/>
            <w:r w:rsidRPr="00B7196A">
              <w:rPr>
                <w:rFonts w:ascii="Times New Roman" w:hAnsi="Times New Roman" w:cs="Times New Roman"/>
                <w:sz w:val="20"/>
                <w:szCs w:val="20"/>
              </w:rPr>
              <w:t xml:space="preserve"> решения о ликвидации/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96A">
              <w:rPr>
                <w:rFonts w:ascii="Times New Roman" w:hAnsi="Times New Roman" w:cs="Times New Roman"/>
                <w:sz w:val="20"/>
                <w:szCs w:val="20"/>
              </w:rPr>
              <w:t>реорганизации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42D57FB0" w14:textId="5EE27F32" w:rsidR="00991D80" w:rsidRPr="003D324B" w:rsidRDefault="00991D80" w:rsidP="003D324B">
      <w:pPr>
        <w:spacing w:after="0" w:line="12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40"/>
        <w:gridCol w:w="5812"/>
      </w:tblGrid>
      <w:tr w:rsidR="0018197A" w:rsidRPr="006122F2" w14:paraId="2255A636" w14:textId="77777777" w:rsidTr="00B7196A">
        <w:trPr>
          <w:trHeight w:val="274"/>
        </w:trPr>
        <w:tc>
          <w:tcPr>
            <w:tcW w:w="1105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904FE4" w14:textId="3C6664A3" w:rsidR="00193BF4" w:rsidRPr="006122F2" w:rsidRDefault="00193BF4" w:rsidP="00C57879">
            <w:pPr>
              <w:tabs>
                <w:tab w:val="left" w:pos="2812"/>
              </w:tabs>
              <w:spacing w:line="228" w:lineRule="auto"/>
              <w:ind w:left="60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EB7F57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Краткая информация </w:t>
            </w:r>
            <w:r w:rsidR="00EB7F57" w:rsidRPr="00EB7F57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о продукте</w:t>
            </w:r>
            <w:r w:rsidRPr="00EB7F57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8197A" w:rsidRPr="006122F2" w14:paraId="6FB10953" w14:textId="77777777" w:rsidTr="00B7196A">
        <w:trPr>
          <w:trHeight w:val="842"/>
        </w:trPr>
        <w:tc>
          <w:tcPr>
            <w:tcW w:w="52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ADAA38" w14:textId="1CFFB1C0" w:rsidR="00193BF4" w:rsidRDefault="00193BF4" w:rsidP="002E2554">
            <w:pPr>
              <w:tabs>
                <w:tab w:val="left" w:pos="2812"/>
              </w:tabs>
              <w:spacing w:line="228" w:lineRule="auto"/>
              <w:ind w:left="73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C5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66784" behindDoc="0" locked="0" layoutInCell="1" allowOverlap="1" wp14:anchorId="231C2253" wp14:editId="63594010">
                  <wp:simplePos x="0" y="0"/>
                  <wp:positionH relativeFrom="column">
                    <wp:posOffset>55411</wp:posOffset>
                  </wp:positionH>
                  <wp:positionV relativeFrom="paragraph">
                    <wp:posOffset>13225</wp:posOffset>
                  </wp:positionV>
                  <wp:extent cx="262393" cy="262393"/>
                  <wp:effectExtent l="19050" t="19050" r="23495" b="23495"/>
                  <wp:wrapNone/>
                  <wp:docPr id="13" name="Рисунок 13" descr="ÐÐ°ÑÑÐ¸Ð½ÐºÐ¸ Ð¿Ð¾ Ð·Ð°Ð¿ÑÐ¾ÑÑ ÐºÐ°ÑÑÐ° Ð»Ð¾Ð³Ð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ºÐ°ÑÑÐ° Ð»Ð¾Ð³Ð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85" cy="2661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7F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Название продукта</w:t>
            </w:r>
            <w:r w:rsidR="00A60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F0DA1AD" w14:textId="77777777" w:rsidR="00300382" w:rsidRDefault="00300382" w:rsidP="00835814">
            <w:pPr>
              <w:tabs>
                <w:tab w:val="left" w:pos="2812"/>
              </w:tabs>
              <w:spacing w:line="228" w:lineRule="auto"/>
              <w:ind w:left="80" w:firstLine="70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AD62AED" w14:textId="445C6D8A" w:rsidR="00182493" w:rsidRPr="00D47297" w:rsidRDefault="00D537F9" w:rsidP="008F018D">
            <w:pPr>
              <w:tabs>
                <w:tab w:val="left" w:pos="2812"/>
              </w:tabs>
              <w:spacing w:line="228" w:lineRule="auto"/>
              <w:ind w:left="80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2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Сбережения «До востребования»</w:t>
            </w:r>
          </w:p>
        </w:tc>
        <w:tc>
          <w:tcPr>
            <w:tcW w:w="581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005DE9" w14:textId="62BEFEC4" w:rsidR="00300382" w:rsidRDefault="00673C8C" w:rsidP="00300382">
            <w:pPr>
              <w:tabs>
                <w:tab w:val="left" w:pos="2812"/>
              </w:tabs>
              <w:spacing w:line="228" w:lineRule="auto"/>
              <w:ind w:left="79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2F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69856" behindDoc="0" locked="0" layoutInCell="1" allowOverlap="1" wp14:anchorId="63DFCD31" wp14:editId="3EA2ABF8">
                  <wp:simplePos x="0" y="0"/>
                  <wp:positionH relativeFrom="margin">
                    <wp:posOffset>3948</wp:posOffset>
                  </wp:positionH>
                  <wp:positionV relativeFrom="paragraph">
                    <wp:posOffset>45030</wp:posOffset>
                  </wp:positionV>
                  <wp:extent cx="262393" cy="262393"/>
                  <wp:effectExtent l="19050" t="19050" r="23495" b="23495"/>
                  <wp:wrapNone/>
                  <wp:docPr id="22" name="Рисунок 22" descr="C:\Users\KopchanovaEE\AppData\Local\Microsoft\Windows\INetCache\Content.Word\ruble-2152534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pchanovaEE\AppData\Local\Microsoft\Windows\INetCache\Content.Word\ruble-2152534_960_72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13" r="17974" b="-80"/>
                          <a:stretch/>
                        </pic:blipFill>
                        <pic:spPr bwMode="auto">
                          <a:xfrm>
                            <a:off x="0" y="0"/>
                            <a:ext cx="266593" cy="266593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  <a:bevel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>Процентная ставка по договору передачи личных сбережений</w:t>
            </w:r>
            <w:r w:rsidR="0030038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81013AD" w14:textId="77777777" w:rsidR="008935B9" w:rsidRPr="00300382" w:rsidRDefault="008935B9" w:rsidP="00300382">
            <w:pPr>
              <w:tabs>
                <w:tab w:val="left" w:pos="2812"/>
              </w:tabs>
              <w:spacing w:line="228" w:lineRule="auto"/>
              <w:ind w:left="79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E330A2" w14:textId="6F36C793" w:rsidR="00D537F9" w:rsidRPr="00D537F9" w:rsidRDefault="00D537F9" w:rsidP="009E3F46">
            <w:pPr>
              <w:tabs>
                <w:tab w:val="left" w:pos="2812"/>
              </w:tabs>
              <w:spacing w:line="228" w:lineRule="auto"/>
              <w:ind w:left="7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7F9">
              <w:rPr>
                <w:rFonts w:ascii="Times New Roman" w:hAnsi="Times New Roman" w:cs="Times New Roman"/>
                <w:sz w:val="20"/>
                <w:szCs w:val="20"/>
              </w:rPr>
              <w:t xml:space="preserve">- 1,12% </w:t>
            </w:r>
            <w:r w:rsidR="00ED6707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r w:rsidRPr="00D537F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3421B09" w14:textId="5394097C" w:rsidR="00DC0A4C" w:rsidRDefault="00792CB7" w:rsidP="009E3F46">
            <w:pPr>
              <w:tabs>
                <w:tab w:val="left" w:pos="2812"/>
              </w:tabs>
              <w:spacing w:line="228" w:lineRule="auto"/>
              <w:ind w:left="7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льготная процентная ставка</w:t>
            </w:r>
            <w:r w:rsidR="00D537F9" w:rsidRPr="00D537F9">
              <w:rPr>
                <w:rFonts w:ascii="Times New Roman" w:hAnsi="Times New Roman" w:cs="Times New Roman"/>
                <w:sz w:val="20"/>
                <w:szCs w:val="20"/>
              </w:rPr>
              <w:t xml:space="preserve"> 3,38% </w:t>
            </w:r>
            <w:proofErr w:type="gramStart"/>
            <w:r w:rsidR="00ED6707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5ED36AB2" w14:textId="1AC2A75B" w:rsidR="00193BF4" w:rsidRPr="00DD1CAB" w:rsidRDefault="00DC0A4C" w:rsidP="00DD1CAB">
            <w:pPr>
              <w:tabs>
                <w:tab w:val="left" w:pos="2812"/>
              </w:tabs>
              <w:spacing w:line="228" w:lineRule="auto"/>
              <w:ind w:left="147" w:firstLine="6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Льготная процентная ставка д</w:t>
            </w:r>
            <w:r w:rsidR="00792CB7">
              <w:rPr>
                <w:rFonts w:ascii="Times New Roman" w:hAnsi="Times New Roman" w:cs="Times New Roman"/>
                <w:sz w:val="20"/>
                <w:szCs w:val="20"/>
              </w:rPr>
              <w:t>ействуе</w:t>
            </w:r>
            <w:r w:rsidR="00D537F9" w:rsidRPr="00D537F9">
              <w:rPr>
                <w:rFonts w:ascii="Times New Roman" w:hAnsi="Times New Roman" w:cs="Times New Roman"/>
                <w:sz w:val="20"/>
                <w:szCs w:val="20"/>
              </w:rPr>
              <w:t>т при наличии добровольного паевого взноса в раз</w:t>
            </w:r>
            <w:r w:rsidR="00DD1CAB">
              <w:rPr>
                <w:rFonts w:ascii="Times New Roman" w:hAnsi="Times New Roman" w:cs="Times New Roman"/>
                <w:sz w:val="20"/>
                <w:szCs w:val="20"/>
              </w:rPr>
              <w:t>мере 8,7% от суммы  сбережений.</w:t>
            </w:r>
          </w:p>
        </w:tc>
      </w:tr>
      <w:tr w:rsidR="0018197A" w:rsidRPr="006122F2" w14:paraId="1749376C" w14:textId="77777777" w:rsidTr="00B7196A">
        <w:trPr>
          <w:trHeight w:val="842"/>
        </w:trPr>
        <w:tc>
          <w:tcPr>
            <w:tcW w:w="52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BFAD1C" w14:textId="77777777" w:rsidR="00636D90" w:rsidRDefault="00193BF4" w:rsidP="009E3F46">
            <w:pPr>
              <w:tabs>
                <w:tab w:val="left" w:pos="2812"/>
              </w:tabs>
              <w:spacing w:line="228" w:lineRule="auto"/>
              <w:ind w:left="73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C5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68832" behindDoc="0" locked="0" layoutInCell="1" allowOverlap="1" wp14:anchorId="0B0B4DA6" wp14:editId="7AAC143E">
                  <wp:simplePos x="0" y="0"/>
                  <wp:positionH relativeFrom="column">
                    <wp:posOffset>23605</wp:posOffset>
                  </wp:positionH>
                  <wp:positionV relativeFrom="paragraph">
                    <wp:posOffset>20624</wp:posOffset>
                  </wp:positionV>
                  <wp:extent cx="289427" cy="302149"/>
                  <wp:effectExtent l="0" t="0" r="0" b="3175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92" cy="307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какой срок возможно привлечение денежных средств КПК? </w:t>
            </w:r>
          </w:p>
          <w:p w14:paraId="05E4804D" w14:textId="5222EA63" w:rsidR="00ED1EF6" w:rsidRPr="00ED1EF6" w:rsidRDefault="00D537F9" w:rsidP="00ED1EF6">
            <w:pPr>
              <w:tabs>
                <w:tab w:val="left" w:pos="2812"/>
              </w:tabs>
              <w:spacing w:line="228" w:lineRule="auto"/>
              <w:ind w:left="7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37F9">
              <w:rPr>
                <w:rFonts w:ascii="Times New Roman" w:hAnsi="Times New Roman" w:cs="Times New Roman"/>
                <w:i/>
                <w:sz w:val="20"/>
                <w:szCs w:val="20"/>
              </w:rPr>
              <w:t>Без ограничения срока</w:t>
            </w:r>
          </w:p>
        </w:tc>
        <w:tc>
          <w:tcPr>
            <w:tcW w:w="581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1AB1D6" w14:textId="77777777" w:rsidR="00673C8C" w:rsidRPr="00095C5B" w:rsidRDefault="00673C8C" w:rsidP="009E3F46">
            <w:pPr>
              <w:tabs>
                <w:tab w:val="left" w:pos="2812"/>
              </w:tabs>
              <w:spacing w:line="228" w:lineRule="auto"/>
              <w:ind w:left="79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C5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85216" behindDoc="0" locked="0" layoutInCell="1" allowOverlap="1" wp14:anchorId="00BDB8F5" wp14:editId="2367454E">
                  <wp:simplePos x="0" y="0"/>
                  <wp:positionH relativeFrom="margin">
                    <wp:posOffset>43512</wp:posOffset>
                  </wp:positionH>
                  <wp:positionV relativeFrom="paragraph">
                    <wp:posOffset>19823</wp:posOffset>
                  </wp:positionV>
                  <wp:extent cx="270345" cy="270345"/>
                  <wp:effectExtent l="19050" t="19050" r="15875" b="15875"/>
                  <wp:wrapNone/>
                  <wp:docPr id="32" name="Рисунок 32" descr="C:\Users\KopchanovaEE\AppData\Local\Microsoft\Windows\INetCache\Content.Word\ruble-2152534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pchanovaEE\AppData\Local\Microsoft\Windows\INetCache\Content.Word\ruble-2152534_960_72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13" r="17974" b="-80"/>
                          <a:stretch/>
                        </pic:blipFill>
                        <pic:spPr bwMode="auto">
                          <a:xfrm>
                            <a:off x="0" y="0"/>
                            <a:ext cx="270345" cy="27034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  <a:bevel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>Какую сумму можно внести?</w:t>
            </w:r>
          </w:p>
          <w:p w14:paraId="0272797C" w14:textId="77777777" w:rsidR="007771D2" w:rsidRDefault="007771D2" w:rsidP="00300382">
            <w:pPr>
              <w:tabs>
                <w:tab w:val="left" w:pos="2812"/>
              </w:tabs>
              <w:spacing w:line="228" w:lineRule="auto"/>
              <w:ind w:firstLine="79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C269CF2" w14:textId="77777777" w:rsidR="00193BF4" w:rsidRDefault="00D537F9" w:rsidP="00300382">
            <w:pPr>
              <w:tabs>
                <w:tab w:val="left" w:pos="2812"/>
              </w:tabs>
              <w:spacing w:line="228" w:lineRule="auto"/>
              <w:ind w:firstLine="79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 100 000 руб. до 2 000 000 руб.</w:t>
            </w:r>
          </w:p>
          <w:p w14:paraId="75DC161C" w14:textId="5367A332" w:rsidR="00D537F9" w:rsidRPr="006122F2" w:rsidRDefault="00D537F9" w:rsidP="00300382">
            <w:pPr>
              <w:tabs>
                <w:tab w:val="left" w:pos="2812"/>
              </w:tabs>
              <w:spacing w:line="228" w:lineRule="auto"/>
              <w:ind w:firstLine="79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Без права пополнения.</w:t>
            </w:r>
          </w:p>
        </w:tc>
      </w:tr>
      <w:tr w:rsidR="0018197A" w:rsidRPr="006122F2" w14:paraId="0907DF21" w14:textId="77777777" w:rsidTr="00B7196A">
        <w:trPr>
          <w:trHeight w:val="842"/>
        </w:trPr>
        <w:tc>
          <w:tcPr>
            <w:tcW w:w="52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29DF84" w14:textId="77777777" w:rsidR="00D537F9" w:rsidRDefault="00193BF4" w:rsidP="00D537F9">
            <w:pPr>
              <w:tabs>
                <w:tab w:val="left" w:pos="2812"/>
              </w:tabs>
              <w:spacing w:line="228" w:lineRule="auto"/>
              <w:ind w:left="789" w:hanging="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122F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770880" behindDoc="0" locked="0" layoutInCell="1" allowOverlap="1" wp14:anchorId="3C7D1E4F" wp14:editId="675058BA">
                  <wp:simplePos x="0" y="0"/>
                  <wp:positionH relativeFrom="margin">
                    <wp:posOffset>15655</wp:posOffset>
                  </wp:positionH>
                  <wp:positionV relativeFrom="paragraph">
                    <wp:posOffset>47239</wp:posOffset>
                  </wp:positionV>
                  <wp:extent cx="254442" cy="254442"/>
                  <wp:effectExtent l="19050" t="19050" r="12700" b="12700"/>
                  <wp:wrapNone/>
                  <wp:docPr id="23" name="Рисунок 23" descr="C:\Users\KopchanovaEE\AppData\Local\Microsoft\Windows\INetCache\Content.Word\ruble-2152534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pchanovaEE\AppData\Local\Microsoft\Windows\INetCache\Content.Word\ruble-2152534_960_72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13" r="17974" b="-80"/>
                          <a:stretch/>
                        </pic:blipFill>
                        <pic:spPr bwMode="auto">
                          <a:xfrm>
                            <a:off x="0" y="0"/>
                            <a:ext cx="257732" cy="257732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  <a:bevel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5177" w:rsidRPr="00095C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Где и как получить денежные средства (проценты по договору, а также сбережения в случае досрочного возврата)?</w:t>
            </w:r>
          </w:p>
          <w:p w14:paraId="2DBB510A" w14:textId="59284B62" w:rsidR="00193BF4" w:rsidRDefault="00D537F9" w:rsidP="005D270B">
            <w:pPr>
              <w:tabs>
                <w:tab w:val="left" w:pos="2812"/>
              </w:tabs>
              <w:spacing w:line="228" w:lineRule="auto"/>
              <w:ind w:left="142" w:firstLine="642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92CB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- </w:t>
            </w:r>
            <w:r w:rsidR="00792CB7" w:rsidRPr="00792CB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наличными денежными средствами</w:t>
            </w:r>
            <w:r w:rsidR="00792C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в кассе КПК «Урал-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Финанс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» по адресу: 454091, г. Челябинск, пр. Ленина, д. 55а, оф. 903;</w:t>
            </w:r>
          </w:p>
          <w:p w14:paraId="4DF89962" w14:textId="77777777" w:rsidR="00792CB7" w:rsidRDefault="00D537F9" w:rsidP="005D270B">
            <w:pPr>
              <w:tabs>
                <w:tab w:val="left" w:pos="2812"/>
              </w:tabs>
              <w:spacing w:line="228" w:lineRule="auto"/>
              <w:ind w:left="142" w:firstLine="642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D537F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- безналичным перечислением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в сторонний банк по реквизитам, предоставленным пайщиком.</w:t>
            </w:r>
          </w:p>
          <w:p w14:paraId="7BD20A6C" w14:textId="76009F89" w:rsidR="00792CB7" w:rsidRPr="00D537F9" w:rsidRDefault="00792CB7" w:rsidP="005D270B">
            <w:pPr>
              <w:tabs>
                <w:tab w:val="left" w:pos="2812"/>
              </w:tabs>
              <w:spacing w:line="228" w:lineRule="auto"/>
              <w:ind w:left="789" w:hanging="5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Возврат личных сбережений и процентов по договору осуществляется в течение 15 рабочих дней с момента досрочного изъятия</w:t>
            </w:r>
          </w:p>
        </w:tc>
        <w:tc>
          <w:tcPr>
            <w:tcW w:w="581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E6D1F6" w14:textId="77777777" w:rsidR="00193BF4" w:rsidRDefault="00193BF4" w:rsidP="009E3F46">
            <w:pPr>
              <w:tabs>
                <w:tab w:val="left" w:pos="2812"/>
              </w:tabs>
              <w:spacing w:line="228" w:lineRule="auto"/>
              <w:ind w:left="73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C5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71904" behindDoc="0" locked="0" layoutInCell="1" allowOverlap="1" wp14:anchorId="5D7AC3D1" wp14:editId="58E57954">
                  <wp:simplePos x="0" y="0"/>
                  <wp:positionH relativeFrom="margin">
                    <wp:posOffset>19851</wp:posOffset>
                  </wp:positionH>
                  <wp:positionV relativeFrom="paragraph">
                    <wp:posOffset>55190</wp:posOffset>
                  </wp:positionV>
                  <wp:extent cx="254441" cy="254441"/>
                  <wp:effectExtent l="19050" t="19050" r="12700" b="12700"/>
                  <wp:wrapNone/>
                  <wp:docPr id="24" name="Рисунок 24" descr="C:\Users\KopchanovaEE\AppData\Local\Microsoft\Windows\INetCache\Content.Word\ruble-2152534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pchanovaEE\AppData\Local\Microsoft\Windows\INetCache\Content.Word\ruble-2152534_960_72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13" r="17974" b="-80"/>
                          <a:stretch/>
                        </pic:blipFill>
                        <pic:spPr bwMode="auto">
                          <a:xfrm>
                            <a:off x="0" y="0"/>
                            <a:ext cx="258382" cy="258382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  <a:bevel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досрочного возврата денежных средств</w:t>
            </w:r>
            <w:r w:rsidR="005E3805"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(при сохранении членства в КПК)</w:t>
            </w:r>
            <w:r w:rsidR="00975C2B"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DC02D36" w14:textId="77777777" w:rsidR="008935B9" w:rsidRPr="00095C5B" w:rsidRDefault="008935B9" w:rsidP="009E3F46">
            <w:pPr>
              <w:tabs>
                <w:tab w:val="left" w:pos="2812"/>
              </w:tabs>
              <w:spacing w:line="228" w:lineRule="auto"/>
              <w:ind w:left="73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11F272" w14:textId="77777777" w:rsidR="00DC0A4C" w:rsidRDefault="00DC0A4C" w:rsidP="008935B9">
            <w:pPr>
              <w:tabs>
                <w:tab w:val="left" w:pos="2812"/>
              </w:tabs>
              <w:spacing w:line="228" w:lineRule="auto"/>
              <w:ind w:left="85" w:firstLine="70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Без права частичного снятия.</w:t>
            </w:r>
          </w:p>
          <w:p w14:paraId="1A43AC6F" w14:textId="2D8EECBC" w:rsidR="00193BF4" w:rsidRDefault="00D537F9" w:rsidP="008935B9">
            <w:pPr>
              <w:tabs>
                <w:tab w:val="left" w:pos="2812"/>
              </w:tabs>
              <w:spacing w:line="228" w:lineRule="auto"/>
              <w:ind w:left="85" w:firstLine="70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Досрочный </w:t>
            </w:r>
            <w:r w:rsidR="00792CB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полный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возврат денежных средств по заявлению </w:t>
            </w:r>
            <w:r w:rsidR="00792CB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пайщика.</w:t>
            </w:r>
          </w:p>
          <w:p w14:paraId="5041D7FD" w14:textId="62DDECAD" w:rsidR="00792CB7" w:rsidRPr="006122F2" w:rsidRDefault="00792CB7" w:rsidP="00835814">
            <w:pPr>
              <w:tabs>
                <w:tab w:val="left" w:pos="2812"/>
              </w:tabs>
              <w:spacing w:before="120" w:line="228" w:lineRule="auto"/>
              <w:ind w:left="85" w:firstLine="709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</w:tbl>
    <w:p w14:paraId="0E079CC7" w14:textId="313AEDB6" w:rsidR="008F7F39" w:rsidRDefault="008F7F39" w:rsidP="003D324B">
      <w:pPr>
        <w:tabs>
          <w:tab w:val="left" w:pos="2812"/>
        </w:tabs>
        <w:spacing w:after="0" w:line="12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5CABF032" w14:textId="77777777" w:rsidR="007771D2" w:rsidRDefault="007771D2" w:rsidP="003D324B">
      <w:pPr>
        <w:tabs>
          <w:tab w:val="left" w:pos="2812"/>
        </w:tabs>
        <w:spacing w:after="0" w:line="12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40"/>
        <w:gridCol w:w="5812"/>
      </w:tblGrid>
      <w:tr w:rsidR="007771D2" w:rsidRPr="00095C5B" w14:paraId="444829CA" w14:textId="77777777" w:rsidTr="00FC29F4">
        <w:trPr>
          <w:trHeight w:val="842"/>
        </w:trPr>
        <w:tc>
          <w:tcPr>
            <w:tcW w:w="52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912724" w14:textId="77777777" w:rsidR="007771D2" w:rsidRDefault="007771D2" w:rsidP="00FC29F4">
            <w:pPr>
              <w:tabs>
                <w:tab w:val="left" w:pos="2812"/>
              </w:tabs>
              <w:spacing w:line="228" w:lineRule="auto"/>
              <w:ind w:left="73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C5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96480" behindDoc="0" locked="0" layoutInCell="1" allowOverlap="1" wp14:anchorId="43C8ED36" wp14:editId="0E4102F7">
                  <wp:simplePos x="0" y="0"/>
                  <wp:positionH relativeFrom="column">
                    <wp:posOffset>55411</wp:posOffset>
                  </wp:positionH>
                  <wp:positionV relativeFrom="paragraph">
                    <wp:posOffset>13225</wp:posOffset>
                  </wp:positionV>
                  <wp:extent cx="262393" cy="262393"/>
                  <wp:effectExtent l="19050" t="19050" r="23495" b="23495"/>
                  <wp:wrapNone/>
                  <wp:docPr id="18" name="Рисунок 18" descr="ÐÐ°ÑÑÐ¸Ð½ÐºÐ¸ Ð¿Ð¾ Ð·Ð°Ð¿ÑÐ¾ÑÑ ÐºÐ°ÑÑÐ° Ð»Ð¾Ð³Ð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ºÐ°ÑÑÐ° Ð»Ð¾Ð³Ð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85" cy="2661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Название продукта </w:t>
            </w:r>
          </w:p>
          <w:p w14:paraId="781E8193" w14:textId="77777777" w:rsidR="00D47297" w:rsidRDefault="00D47297" w:rsidP="00FC29F4">
            <w:pPr>
              <w:tabs>
                <w:tab w:val="left" w:pos="2812"/>
              </w:tabs>
              <w:spacing w:line="228" w:lineRule="auto"/>
              <w:ind w:left="80" w:firstLine="70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4975D1B" w14:textId="77777777" w:rsidR="007771D2" w:rsidRPr="00D47297" w:rsidRDefault="007771D2" w:rsidP="008F018D">
            <w:pPr>
              <w:tabs>
                <w:tab w:val="left" w:pos="2812"/>
              </w:tabs>
              <w:spacing w:line="228" w:lineRule="auto"/>
              <w:ind w:left="80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2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Сбережения «Универсальные»</w:t>
            </w:r>
          </w:p>
        </w:tc>
        <w:tc>
          <w:tcPr>
            <w:tcW w:w="581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DBA429" w14:textId="77777777" w:rsidR="007771D2" w:rsidRDefault="007771D2" w:rsidP="00FC29F4">
            <w:pPr>
              <w:tabs>
                <w:tab w:val="left" w:pos="2812"/>
              </w:tabs>
              <w:spacing w:line="228" w:lineRule="auto"/>
              <w:ind w:left="79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2F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97504" behindDoc="0" locked="0" layoutInCell="1" allowOverlap="1" wp14:anchorId="6F1B891B" wp14:editId="0E67C6AD">
                  <wp:simplePos x="0" y="0"/>
                  <wp:positionH relativeFrom="margin">
                    <wp:posOffset>3948</wp:posOffset>
                  </wp:positionH>
                  <wp:positionV relativeFrom="paragraph">
                    <wp:posOffset>45030</wp:posOffset>
                  </wp:positionV>
                  <wp:extent cx="262393" cy="262393"/>
                  <wp:effectExtent l="19050" t="19050" r="23495" b="23495"/>
                  <wp:wrapNone/>
                  <wp:docPr id="19" name="Рисунок 19" descr="C:\Users\KopchanovaEE\AppData\Local\Microsoft\Windows\INetCache\Content.Word\ruble-2152534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pchanovaEE\AppData\Local\Microsoft\Windows\INetCache\Content.Word\ruble-2152534_960_72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13" r="17974" b="-80"/>
                          <a:stretch/>
                        </pic:blipFill>
                        <pic:spPr bwMode="auto">
                          <a:xfrm>
                            <a:off x="0" y="0"/>
                            <a:ext cx="266593" cy="266593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  <a:bevel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>Процентная ставка по договору передачи личных сбережений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8F909C7" w14:textId="77777777" w:rsidR="009B19C7" w:rsidRDefault="007771D2" w:rsidP="00FC29F4">
            <w:pPr>
              <w:tabs>
                <w:tab w:val="left" w:pos="2812"/>
              </w:tabs>
              <w:spacing w:line="228" w:lineRule="auto"/>
              <w:ind w:left="147" w:firstLine="59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- 5,12% годовых</w:t>
            </w:r>
            <w:r w:rsidR="009B19C7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14:paraId="7F9B21B0" w14:textId="77777777" w:rsidR="009B19C7" w:rsidRDefault="009B19C7" w:rsidP="00FC29F4">
            <w:pPr>
              <w:tabs>
                <w:tab w:val="left" w:pos="2812"/>
              </w:tabs>
              <w:spacing w:line="228" w:lineRule="auto"/>
              <w:ind w:left="147" w:firstLine="59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7771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льготная процентная ставка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5E357A15" w14:textId="4A777B91" w:rsidR="007771D2" w:rsidRDefault="009B19C7" w:rsidP="009B19C7">
            <w:pPr>
              <w:tabs>
                <w:tab w:val="left" w:pos="2812"/>
              </w:tabs>
              <w:spacing w:line="228" w:lineRule="auto"/>
              <w:ind w:left="147" w:firstLine="59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6,21%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годовых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(срок договора </w:t>
            </w:r>
            <w:r w:rsidR="007771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 мес.); </w:t>
            </w:r>
          </w:p>
          <w:p w14:paraId="44995284" w14:textId="64CC489C" w:rsidR="007771D2" w:rsidRDefault="009B19C7" w:rsidP="00FC29F4">
            <w:pPr>
              <w:tabs>
                <w:tab w:val="left" w:pos="2812"/>
              </w:tabs>
              <w:spacing w:line="228" w:lineRule="auto"/>
              <w:ind w:left="147" w:firstLine="59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7771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6,97% </w:t>
            </w:r>
            <w:proofErr w:type="gramStart"/>
            <w:r w:rsidR="007771D2">
              <w:rPr>
                <w:rFonts w:ascii="Times New Roman" w:hAnsi="Times New Roman" w:cs="Times New Roman"/>
                <w:i/>
                <w:sz w:val="20"/>
                <w:szCs w:val="20"/>
              </w:rPr>
              <w:t>годовых</w:t>
            </w:r>
            <w:proofErr w:type="gramEnd"/>
            <w:r w:rsidR="007771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срок договора </w:t>
            </w:r>
            <w:r w:rsidR="007771D2">
              <w:rPr>
                <w:rFonts w:ascii="Times New Roman" w:hAnsi="Times New Roman" w:cs="Times New Roman"/>
                <w:i/>
                <w:sz w:val="20"/>
                <w:szCs w:val="20"/>
              </w:rPr>
              <w:t>13 мес.);</w:t>
            </w:r>
          </w:p>
          <w:p w14:paraId="48FF7874" w14:textId="0C0A67D6" w:rsidR="007771D2" w:rsidRDefault="009B19C7" w:rsidP="00FC29F4">
            <w:pPr>
              <w:tabs>
                <w:tab w:val="left" w:pos="2812"/>
              </w:tabs>
              <w:spacing w:line="228" w:lineRule="auto"/>
              <w:ind w:left="147" w:firstLine="59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7771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7,40% </w:t>
            </w:r>
            <w:proofErr w:type="gramStart"/>
            <w:r w:rsidR="007771D2">
              <w:rPr>
                <w:rFonts w:ascii="Times New Roman" w:hAnsi="Times New Roman" w:cs="Times New Roman"/>
                <w:i/>
                <w:sz w:val="20"/>
                <w:szCs w:val="20"/>
              </w:rPr>
              <w:t>годовых</w:t>
            </w:r>
            <w:proofErr w:type="gramEnd"/>
            <w:r w:rsidR="007771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срок договора </w:t>
            </w:r>
            <w:r w:rsidR="007771D2">
              <w:rPr>
                <w:rFonts w:ascii="Times New Roman" w:hAnsi="Times New Roman" w:cs="Times New Roman"/>
                <w:i/>
                <w:sz w:val="20"/>
                <w:szCs w:val="20"/>
              </w:rPr>
              <w:t>24 мес.);</w:t>
            </w:r>
          </w:p>
          <w:p w14:paraId="0BBCE691" w14:textId="3ABF3CA9" w:rsidR="007771D2" w:rsidRDefault="009B19C7" w:rsidP="00FC29F4">
            <w:pPr>
              <w:tabs>
                <w:tab w:val="left" w:pos="2812"/>
              </w:tabs>
              <w:spacing w:line="228" w:lineRule="auto"/>
              <w:ind w:left="147" w:firstLine="59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30278D">
              <w:rPr>
                <w:rFonts w:ascii="Times New Roman" w:hAnsi="Times New Roman" w:cs="Times New Roman"/>
                <w:i/>
                <w:sz w:val="20"/>
                <w:szCs w:val="20"/>
              </w:rPr>
              <w:t>7,65</w:t>
            </w:r>
            <w:r w:rsidR="007771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% </w:t>
            </w:r>
            <w:proofErr w:type="gramStart"/>
            <w:r w:rsidR="007771D2">
              <w:rPr>
                <w:rFonts w:ascii="Times New Roman" w:hAnsi="Times New Roman" w:cs="Times New Roman"/>
                <w:i/>
                <w:sz w:val="20"/>
                <w:szCs w:val="20"/>
              </w:rPr>
              <w:t>годовых</w:t>
            </w:r>
            <w:proofErr w:type="gramEnd"/>
            <w:r w:rsidR="007771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срок договора </w:t>
            </w:r>
            <w:r w:rsidR="007771D2">
              <w:rPr>
                <w:rFonts w:ascii="Times New Roman" w:hAnsi="Times New Roman" w:cs="Times New Roman"/>
                <w:i/>
                <w:sz w:val="20"/>
                <w:szCs w:val="20"/>
              </w:rPr>
              <w:t>36 мес.).</w:t>
            </w:r>
          </w:p>
          <w:p w14:paraId="5912E0D5" w14:textId="5187F81C" w:rsidR="007771D2" w:rsidRPr="009B19C7" w:rsidRDefault="007771D2" w:rsidP="009B19C7">
            <w:pPr>
              <w:tabs>
                <w:tab w:val="left" w:pos="2812"/>
              </w:tabs>
              <w:spacing w:line="228" w:lineRule="auto"/>
              <w:ind w:left="147" w:firstLine="59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Льготные процентные ставки действуют при наличии добровольного паевого взноса в размере 8,7% от суммы сбережений.</w:t>
            </w:r>
          </w:p>
        </w:tc>
      </w:tr>
      <w:tr w:rsidR="007771D2" w:rsidRPr="00300382" w14:paraId="4FD2143C" w14:textId="77777777" w:rsidTr="00FC29F4">
        <w:trPr>
          <w:trHeight w:val="842"/>
        </w:trPr>
        <w:tc>
          <w:tcPr>
            <w:tcW w:w="52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77FF21" w14:textId="77777777" w:rsidR="007771D2" w:rsidRDefault="007771D2" w:rsidP="00FC29F4">
            <w:pPr>
              <w:tabs>
                <w:tab w:val="left" w:pos="2812"/>
              </w:tabs>
              <w:spacing w:line="228" w:lineRule="auto"/>
              <w:ind w:left="73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C5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98528" behindDoc="0" locked="0" layoutInCell="1" allowOverlap="1" wp14:anchorId="3E3D83AF" wp14:editId="58F1AA30">
                  <wp:simplePos x="0" y="0"/>
                  <wp:positionH relativeFrom="column">
                    <wp:posOffset>23605</wp:posOffset>
                  </wp:positionH>
                  <wp:positionV relativeFrom="paragraph">
                    <wp:posOffset>20624</wp:posOffset>
                  </wp:positionV>
                  <wp:extent cx="289427" cy="302149"/>
                  <wp:effectExtent l="0" t="0" r="0" b="3175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92" cy="307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какой срок возможно привлечение денежных средств КПК? </w:t>
            </w:r>
          </w:p>
          <w:p w14:paraId="53E97B24" w14:textId="56A6D52D" w:rsidR="007771D2" w:rsidRDefault="00D47297" w:rsidP="00D47297">
            <w:pPr>
              <w:tabs>
                <w:tab w:val="left" w:pos="2812"/>
              </w:tabs>
              <w:spacing w:line="228" w:lineRule="auto"/>
              <w:ind w:left="7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 мес.; 13 мес.; 24 мес.; </w:t>
            </w:r>
            <w:r w:rsidR="007771D2">
              <w:rPr>
                <w:rFonts w:ascii="Times New Roman" w:hAnsi="Times New Roman" w:cs="Times New Roman"/>
                <w:i/>
                <w:sz w:val="20"/>
                <w:szCs w:val="20"/>
              </w:rPr>
              <w:t>36 мес.</w:t>
            </w:r>
          </w:p>
          <w:p w14:paraId="3F25F436" w14:textId="77777777" w:rsidR="007771D2" w:rsidRDefault="007771D2" w:rsidP="00FC29F4">
            <w:pPr>
              <w:tabs>
                <w:tab w:val="left" w:pos="2812"/>
              </w:tabs>
              <w:spacing w:line="228" w:lineRule="auto"/>
              <w:ind w:left="284" w:firstLine="45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Продление срока договора не предусмотрено. </w:t>
            </w:r>
          </w:p>
          <w:p w14:paraId="2E16972E" w14:textId="583EB123" w:rsidR="007771D2" w:rsidRPr="00300382" w:rsidRDefault="007771D2" w:rsidP="00FC29F4">
            <w:pPr>
              <w:tabs>
                <w:tab w:val="left" w:pos="2812"/>
              </w:tabs>
              <w:spacing w:line="228" w:lineRule="auto"/>
              <w:ind w:left="142" w:firstLine="596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Если после истечения срока действия договора личные сбережения и начисленные проценты востребованы не будут, то на сумму невостребованных личных сбережений подлежат </w:t>
            </w:r>
            <w:r w:rsidR="00D47297">
              <w:rPr>
                <w:rFonts w:ascii="Times New Roman" w:hAnsi="Times New Roman" w:cs="Times New Roman"/>
                <w:i/>
                <w:sz w:val="20"/>
                <w:szCs w:val="20"/>
              </w:rPr>
              <w:t>начислению проценты по ставке 1,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12% годовых.</w:t>
            </w:r>
          </w:p>
        </w:tc>
        <w:tc>
          <w:tcPr>
            <w:tcW w:w="581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B29834" w14:textId="77777777" w:rsidR="007771D2" w:rsidRPr="00095C5B" w:rsidRDefault="007771D2" w:rsidP="00FC29F4">
            <w:pPr>
              <w:tabs>
                <w:tab w:val="left" w:pos="2812"/>
              </w:tabs>
              <w:spacing w:line="228" w:lineRule="auto"/>
              <w:ind w:left="79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C5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99552" behindDoc="0" locked="0" layoutInCell="1" allowOverlap="1" wp14:anchorId="4A1AD691" wp14:editId="02A65E6F">
                  <wp:simplePos x="0" y="0"/>
                  <wp:positionH relativeFrom="margin">
                    <wp:posOffset>43512</wp:posOffset>
                  </wp:positionH>
                  <wp:positionV relativeFrom="paragraph">
                    <wp:posOffset>19823</wp:posOffset>
                  </wp:positionV>
                  <wp:extent cx="270345" cy="270345"/>
                  <wp:effectExtent l="19050" t="19050" r="15875" b="15875"/>
                  <wp:wrapNone/>
                  <wp:docPr id="25" name="Рисунок 25" descr="C:\Users\KopchanovaEE\AppData\Local\Microsoft\Windows\INetCache\Content.Word\ruble-2152534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pchanovaEE\AppData\Local\Microsoft\Windows\INetCache\Content.Word\ruble-2152534_960_72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13" r="17974" b="-80"/>
                          <a:stretch/>
                        </pic:blipFill>
                        <pic:spPr bwMode="auto">
                          <a:xfrm>
                            <a:off x="0" y="0"/>
                            <a:ext cx="270345" cy="27034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  <a:bevel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>Какую сумму можно внести?</w:t>
            </w:r>
          </w:p>
          <w:p w14:paraId="6585CA38" w14:textId="77777777" w:rsidR="007771D2" w:rsidRDefault="007771D2" w:rsidP="00FC29F4">
            <w:pPr>
              <w:tabs>
                <w:tab w:val="left" w:pos="2812"/>
              </w:tabs>
              <w:spacing w:before="240" w:line="228" w:lineRule="auto"/>
              <w:ind w:firstLine="79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 10 000 руб. до 20 000 000 руб.</w:t>
            </w:r>
          </w:p>
          <w:p w14:paraId="58ABC38C" w14:textId="77777777" w:rsidR="007771D2" w:rsidRDefault="007771D2" w:rsidP="00FC29F4">
            <w:pPr>
              <w:tabs>
                <w:tab w:val="left" w:pos="2812"/>
              </w:tabs>
              <w:ind w:firstLine="79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 правом пополнения. </w:t>
            </w:r>
          </w:p>
          <w:p w14:paraId="5079BFB4" w14:textId="77777777" w:rsidR="007771D2" w:rsidRDefault="007771D2" w:rsidP="00FC29F4">
            <w:pPr>
              <w:tabs>
                <w:tab w:val="left" w:pos="2812"/>
              </w:tabs>
              <w:ind w:firstLine="79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Условия пополнения:</w:t>
            </w:r>
          </w:p>
          <w:p w14:paraId="69BC412B" w14:textId="77777777" w:rsidR="007771D2" w:rsidRDefault="007771D2" w:rsidP="00FC29F4">
            <w:pPr>
              <w:tabs>
                <w:tab w:val="left" w:pos="2812"/>
              </w:tabs>
              <w:ind w:firstLine="79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минимальная сумма пополнения от 10 000 руб.;</w:t>
            </w:r>
          </w:p>
          <w:p w14:paraId="761CF439" w14:textId="77777777" w:rsidR="007771D2" w:rsidRPr="00300382" w:rsidRDefault="007771D2" w:rsidP="00FC29F4">
            <w:pPr>
              <w:tabs>
                <w:tab w:val="left" w:pos="2812"/>
              </w:tabs>
              <w:ind w:left="147" w:firstLine="64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до окончания срока действия договора должно быть не менее 3-х мес.</w:t>
            </w:r>
          </w:p>
        </w:tc>
      </w:tr>
      <w:tr w:rsidR="007771D2" w:rsidRPr="0039043C" w14:paraId="68B00551" w14:textId="77777777" w:rsidTr="00FC29F4">
        <w:trPr>
          <w:trHeight w:val="842"/>
        </w:trPr>
        <w:tc>
          <w:tcPr>
            <w:tcW w:w="52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5F206E" w14:textId="77777777" w:rsidR="007771D2" w:rsidRDefault="007771D2" w:rsidP="00FC29F4">
            <w:pPr>
              <w:tabs>
                <w:tab w:val="left" w:pos="2812"/>
              </w:tabs>
              <w:spacing w:line="228" w:lineRule="auto"/>
              <w:ind w:left="789" w:hanging="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122F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00576" behindDoc="0" locked="0" layoutInCell="1" allowOverlap="1" wp14:anchorId="43816F10" wp14:editId="578E8F22">
                  <wp:simplePos x="0" y="0"/>
                  <wp:positionH relativeFrom="margin">
                    <wp:posOffset>15655</wp:posOffset>
                  </wp:positionH>
                  <wp:positionV relativeFrom="paragraph">
                    <wp:posOffset>47239</wp:posOffset>
                  </wp:positionV>
                  <wp:extent cx="254442" cy="254442"/>
                  <wp:effectExtent l="19050" t="19050" r="12700" b="12700"/>
                  <wp:wrapNone/>
                  <wp:docPr id="26" name="Рисунок 26" descr="C:\Users\KopchanovaEE\AppData\Local\Microsoft\Windows\INetCache\Content.Word\ruble-2152534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pchanovaEE\AppData\Local\Microsoft\Windows\INetCache\Content.Word\ruble-2152534_960_72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13" r="17974" b="-80"/>
                          <a:stretch/>
                        </pic:blipFill>
                        <pic:spPr bwMode="auto">
                          <a:xfrm>
                            <a:off x="0" y="0"/>
                            <a:ext cx="257732" cy="257732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  <a:bevel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5C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Где и как получить денежные средства (проценты по договору, а также сбережения в случае досрочного возврата)?</w:t>
            </w:r>
          </w:p>
          <w:p w14:paraId="616C059C" w14:textId="77777777" w:rsidR="007771D2" w:rsidRDefault="007771D2" w:rsidP="005D270B">
            <w:pPr>
              <w:tabs>
                <w:tab w:val="left" w:pos="2812"/>
              </w:tabs>
              <w:spacing w:line="228" w:lineRule="auto"/>
              <w:ind w:left="142" w:firstLine="642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92CB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- наличными денежными средствами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в кассе КПК «Урал-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Финанс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» по адресу: 454091, г. Челябинск, пр. Ленина, д. 55а, оф. 903;</w:t>
            </w:r>
          </w:p>
          <w:p w14:paraId="08200FDC" w14:textId="77777777" w:rsidR="007771D2" w:rsidRDefault="007771D2" w:rsidP="005D270B">
            <w:pPr>
              <w:tabs>
                <w:tab w:val="left" w:pos="2812"/>
              </w:tabs>
              <w:spacing w:line="228" w:lineRule="auto"/>
              <w:ind w:left="142" w:firstLine="642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D537F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- безналичным перечислением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в сторонний банк по реквизитам, предоставленным пайщиком.</w:t>
            </w:r>
          </w:p>
          <w:p w14:paraId="510D2AC3" w14:textId="77777777" w:rsidR="007771D2" w:rsidRPr="00D537F9" w:rsidRDefault="007771D2" w:rsidP="00FC29F4">
            <w:pPr>
              <w:tabs>
                <w:tab w:val="left" w:pos="2812"/>
              </w:tabs>
              <w:spacing w:line="228" w:lineRule="auto"/>
              <w:ind w:left="142" w:firstLine="642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Возврат личных сбережений и процентов по договору осуществляется в течение 15 рабочих дней с момента досрочного изъятия.</w:t>
            </w:r>
          </w:p>
        </w:tc>
        <w:tc>
          <w:tcPr>
            <w:tcW w:w="581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2E4B64" w14:textId="77777777" w:rsidR="007771D2" w:rsidRPr="00095C5B" w:rsidRDefault="007771D2" w:rsidP="00FC29F4">
            <w:pPr>
              <w:tabs>
                <w:tab w:val="left" w:pos="2812"/>
              </w:tabs>
              <w:spacing w:line="228" w:lineRule="auto"/>
              <w:ind w:left="73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C5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01600" behindDoc="0" locked="0" layoutInCell="1" allowOverlap="1" wp14:anchorId="1315DF6D" wp14:editId="4929046E">
                  <wp:simplePos x="0" y="0"/>
                  <wp:positionH relativeFrom="margin">
                    <wp:posOffset>19851</wp:posOffset>
                  </wp:positionH>
                  <wp:positionV relativeFrom="paragraph">
                    <wp:posOffset>55190</wp:posOffset>
                  </wp:positionV>
                  <wp:extent cx="254441" cy="254441"/>
                  <wp:effectExtent l="19050" t="19050" r="12700" b="12700"/>
                  <wp:wrapNone/>
                  <wp:docPr id="28" name="Рисунок 28" descr="C:\Users\KopchanovaEE\AppData\Local\Microsoft\Windows\INetCache\Content.Word\ruble-2152534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pchanovaEE\AppData\Local\Microsoft\Windows\INetCache\Content.Word\ruble-2152534_960_72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13" r="17974" b="-80"/>
                          <a:stretch/>
                        </pic:blipFill>
                        <pic:spPr bwMode="auto">
                          <a:xfrm>
                            <a:off x="0" y="0"/>
                            <a:ext cx="258382" cy="258382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  <a:bevel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досрочного возврата денежных средств (при сохранении членства в КПК) </w:t>
            </w:r>
          </w:p>
          <w:p w14:paraId="680EF8EB" w14:textId="7F1038AC" w:rsidR="007771D2" w:rsidRDefault="007771D2" w:rsidP="00FC29F4">
            <w:pPr>
              <w:tabs>
                <w:tab w:val="left" w:pos="2812"/>
              </w:tabs>
              <w:spacing w:before="120" w:line="228" w:lineRule="auto"/>
              <w:ind w:left="85" w:firstLine="70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Право частичного снятия 30% от суммы сбережений без изменения процентной ставки по договору. Условие частичного снятия: не ранее одного месяца от даты последнего пополнения.</w:t>
            </w:r>
          </w:p>
          <w:p w14:paraId="2170350D" w14:textId="77777777" w:rsidR="007771D2" w:rsidRPr="0039043C" w:rsidRDefault="007771D2" w:rsidP="00FC29F4">
            <w:pPr>
              <w:tabs>
                <w:tab w:val="left" w:pos="2812"/>
              </w:tabs>
              <w:spacing w:line="228" w:lineRule="auto"/>
              <w:ind w:left="147" w:firstLine="59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Досрочный полный возврат денежных средств по заявлению пайщика. Условие досрочного полного возврата: проценты за пользование личных сбережений пересчитываются за все время фактического нахождения личных сбережений в Кооперативе по ставке 1,12% годовых, по льготной ставке – 3,38% годовых.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Льготная процентная ставка действует при наличии добровольного паевого взноса в размере 8,7% от суммы сбережений.</w:t>
            </w:r>
          </w:p>
        </w:tc>
      </w:tr>
    </w:tbl>
    <w:p w14:paraId="4B2A8B4D" w14:textId="77777777" w:rsidR="007771D2" w:rsidRDefault="007771D2" w:rsidP="003D324B">
      <w:pPr>
        <w:tabs>
          <w:tab w:val="left" w:pos="2812"/>
        </w:tabs>
        <w:spacing w:after="0" w:line="12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40"/>
        <w:gridCol w:w="5812"/>
      </w:tblGrid>
      <w:tr w:rsidR="007771D2" w:rsidRPr="00095C5B" w14:paraId="7A0E2134" w14:textId="77777777" w:rsidTr="00FC29F4">
        <w:trPr>
          <w:trHeight w:val="842"/>
        </w:trPr>
        <w:tc>
          <w:tcPr>
            <w:tcW w:w="52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9BD3C4" w14:textId="77777777" w:rsidR="007771D2" w:rsidRDefault="007771D2" w:rsidP="00FC29F4">
            <w:pPr>
              <w:tabs>
                <w:tab w:val="left" w:pos="2812"/>
              </w:tabs>
              <w:spacing w:line="228" w:lineRule="auto"/>
              <w:ind w:left="73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C5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03648" behindDoc="0" locked="0" layoutInCell="1" allowOverlap="1" wp14:anchorId="2D5A8D1B" wp14:editId="05E4083F">
                  <wp:simplePos x="0" y="0"/>
                  <wp:positionH relativeFrom="column">
                    <wp:posOffset>55411</wp:posOffset>
                  </wp:positionH>
                  <wp:positionV relativeFrom="paragraph">
                    <wp:posOffset>13225</wp:posOffset>
                  </wp:positionV>
                  <wp:extent cx="262393" cy="262393"/>
                  <wp:effectExtent l="19050" t="19050" r="23495" b="23495"/>
                  <wp:wrapNone/>
                  <wp:docPr id="33" name="Рисунок 33" descr="ÐÐ°ÑÑÐ¸Ð½ÐºÐ¸ Ð¿Ð¾ Ð·Ð°Ð¿ÑÐ¾ÑÑ ÐºÐ°ÑÑÐ° Ð»Ð¾Ð³Ð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ºÐ°ÑÑÐ° Ð»Ð¾Ð³Ð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85" cy="2661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Название продукта </w:t>
            </w:r>
          </w:p>
          <w:p w14:paraId="3DFE007A" w14:textId="77777777" w:rsidR="00D47297" w:rsidRDefault="00D47297" w:rsidP="007771D2">
            <w:pPr>
              <w:tabs>
                <w:tab w:val="left" w:pos="2812"/>
              </w:tabs>
              <w:spacing w:line="228" w:lineRule="auto"/>
              <w:ind w:left="80" w:firstLine="70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617DDF3" w14:textId="5925F639" w:rsidR="007771D2" w:rsidRPr="00D47297" w:rsidRDefault="007771D2" w:rsidP="008F018D">
            <w:pPr>
              <w:tabs>
                <w:tab w:val="left" w:pos="2812"/>
              </w:tabs>
              <w:spacing w:line="228" w:lineRule="auto"/>
              <w:ind w:left="80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2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Сбережения «Доходные»</w:t>
            </w:r>
          </w:p>
        </w:tc>
        <w:tc>
          <w:tcPr>
            <w:tcW w:w="581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AA5B4A" w14:textId="77777777" w:rsidR="007771D2" w:rsidRDefault="007771D2" w:rsidP="00FC29F4">
            <w:pPr>
              <w:tabs>
                <w:tab w:val="left" w:pos="2812"/>
              </w:tabs>
              <w:spacing w:line="228" w:lineRule="auto"/>
              <w:ind w:left="79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2F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04672" behindDoc="0" locked="0" layoutInCell="1" allowOverlap="1" wp14:anchorId="181D1EA6" wp14:editId="302D7DE7">
                  <wp:simplePos x="0" y="0"/>
                  <wp:positionH relativeFrom="margin">
                    <wp:posOffset>3948</wp:posOffset>
                  </wp:positionH>
                  <wp:positionV relativeFrom="paragraph">
                    <wp:posOffset>45030</wp:posOffset>
                  </wp:positionV>
                  <wp:extent cx="262393" cy="262393"/>
                  <wp:effectExtent l="19050" t="19050" r="23495" b="23495"/>
                  <wp:wrapNone/>
                  <wp:docPr id="34" name="Рисунок 34" descr="C:\Users\KopchanovaEE\AppData\Local\Microsoft\Windows\INetCache\Content.Word\ruble-2152534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pchanovaEE\AppData\Local\Microsoft\Windows\INetCache\Content.Word\ruble-2152534_960_72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13" r="17974" b="-80"/>
                          <a:stretch/>
                        </pic:blipFill>
                        <pic:spPr bwMode="auto">
                          <a:xfrm>
                            <a:off x="0" y="0"/>
                            <a:ext cx="266593" cy="266593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  <a:bevel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>Процентная ставка по договору передачи личных сбережений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FB7EAA3" w14:textId="77777777" w:rsidR="009B19C7" w:rsidRDefault="007771D2" w:rsidP="00FC29F4">
            <w:pPr>
              <w:tabs>
                <w:tab w:val="left" w:pos="2812"/>
              </w:tabs>
              <w:spacing w:line="228" w:lineRule="auto"/>
              <w:ind w:left="147" w:firstLine="59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- 5,12% г</w:t>
            </w:r>
            <w:r w:rsidR="009B19C7">
              <w:rPr>
                <w:rFonts w:ascii="Times New Roman" w:hAnsi="Times New Roman" w:cs="Times New Roman"/>
                <w:i/>
                <w:sz w:val="20"/>
                <w:szCs w:val="20"/>
              </w:rPr>
              <w:t>одовых;</w:t>
            </w:r>
          </w:p>
          <w:p w14:paraId="7487CC43" w14:textId="77777777" w:rsidR="009B19C7" w:rsidRDefault="009B19C7" w:rsidP="00FC29F4">
            <w:pPr>
              <w:tabs>
                <w:tab w:val="left" w:pos="2812"/>
              </w:tabs>
              <w:spacing w:line="228" w:lineRule="auto"/>
              <w:ind w:left="147" w:firstLine="59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7771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льготная процентная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070DE12C" w14:textId="77777777" w:rsidR="009B19C7" w:rsidRDefault="009B19C7" w:rsidP="009B19C7">
            <w:pPr>
              <w:tabs>
                <w:tab w:val="left" w:pos="2812"/>
              </w:tabs>
              <w:spacing w:line="228" w:lineRule="auto"/>
              <w:ind w:left="147" w:firstLine="59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7771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5,66% годовых </w:t>
            </w:r>
            <w:r w:rsidR="00FC29F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7771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срок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договоров </w:t>
            </w:r>
            <w:r w:rsidR="007771D2">
              <w:rPr>
                <w:rFonts w:ascii="Times New Roman" w:hAnsi="Times New Roman" w:cs="Times New Roman"/>
                <w:i/>
                <w:sz w:val="20"/>
                <w:szCs w:val="20"/>
              </w:rPr>
              <w:t>3 мес.</w:t>
            </w:r>
            <w:r w:rsidR="00FC29F4">
              <w:rPr>
                <w:rFonts w:ascii="Times New Roman" w:hAnsi="Times New Roman" w:cs="Times New Roman"/>
                <w:i/>
                <w:sz w:val="20"/>
                <w:szCs w:val="20"/>
              </w:rPr>
              <w:t>, 6 мес., 9 мес.</w:t>
            </w:r>
            <w:r w:rsidR="007771D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FC29F4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14:paraId="47C87437" w14:textId="77777777" w:rsidR="009B19C7" w:rsidRDefault="009B19C7" w:rsidP="009B19C7">
            <w:pPr>
              <w:tabs>
                <w:tab w:val="left" w:pos="2812"/>
              </w:tabs>
              <w:spacing w:line="228" w:lineRule="auto"/>
              <w:ind w:left="147" w:firstLine="59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FC29F4">
              <w:rPr>
                <w:rFonts w:ascii="Times New Roman" w:hAnsi="Times New Roman" w:cs="Times New Roman"/>
                <w:i/>
                <w:sz w:val="20"/>
                <w:szCs w:val="20"/>
              </w:rPr>
              <w:t>6,21</w:t>
            </w:r>
            <w:r w:rsidR="007771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% годовых </w:t>
            </w:r>
            <w:r w:rsidR="00FC29F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срок</w:t>
            </w:r>
            <w:r w:rsidR="00FC29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договоров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C29F4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  <w:r w:rsidR="007771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мес.</w:t>
            </w:r>
            <w:r w:rsidR="00FC29F4">
              <w:rPr>
                <w:rFonts w:ascii="Times New Roman" w:hAnsi="Times New Roman" w:cs="Times New Roman"/>
                <w:i/>
                <w:sz w:val="20"/>
                <w:szCs w:val="20"/>
              </w:rPr>
              <w:t>, 18 мес., 24 мес.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); </w:t>
            </w:r>
          </w:p>
          <w:p w14:paraId="6C656E23" w14:textId="43AB6136" w:rsidR="007771D2" w:rsidRDefault="009B19C7" w:rsidP="009B19C7">
            <w:pPr>
              <w:tabs>
                <w:tab w:val="left" w:pos="2812"/>
              </w:tabs>
              <w:spacing w:line="228" w:lineRule="auto"/>
              <w:ind w:left="147" w:firstLine="59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gramStart"/>
            <w:r w:rsidR="007771D2">
              <w:rPr>
                <w:rFonts w:ascii="Times New Roman" w:hAnsi="Times New Roman" w:cs="Times New Roman"/>
                <w:i/>
                <w:sz w:val="20"/>
                <w:szCs w:val="20"/>
              </w:rPr>
              <w:t>6,</w:t>
            </w:r>
            <w:r w:rsidR="00FC29F4">
              <w:rPr>
                <w:rFonts w:ascii="Times New Roman" w:hAnsi="Times New Roman" w:cs="Times New Roman"/>
                <w:i/>
                <w:sz w:val="20"/>
                <w:szCs w:val="20"/>
              </w:rPr>
              <w:t>75</w:t>
            </w:r>
            <w:r w:rsidR="007771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% годовых </w:t>
            </w:r>
            <w:r w:rsidR="00FC29F4">
              <w:rPr>
                <w:rFonts w:ascii="Times New Roman" w:hAnsi="Times New Roman" w:cs="Times New Roman"/>
                <w:i/>
                <w:sz w:val="20"/>
                <w:szCs w:val="20"/>
              </w:rPr>
              <w:t>(для договоров 30</w:t>
            </w:r>
            <w:r w:rsidR="007771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мес.</w:t>
            </w:r>
            <w:r w:rsidR="00FC29F4">
              <w:rPr>
                <w:rFonts w:ascii="Times New Roman" w:hAnsi="Times New Roman" w:cs="Times New Roman"/>
                <w:i/>
                <w:sz w:val="20"/>
                <w:szCs w:val="20"/>
              </w:rPr>
              <w:t>, 36 мес.).</w:t>
            </w:r>
            <w:proofErr w:type="gramEnd"/>
          </w:p>
          <w:p w14:paraId="5DA5B4DD" w14:textId="77777777" w:rsidR="007771D2" w:rsidRDefault="007771D2" w:rsidP="00FC29F4">
            <w:pPr>
              <w:tabs>
                <w:tab w:val="left" w:pos="2812"/>
              </w:tabs>
              <w:spacing w:line="228" w:lineRule="auto"/>
              <w:ind w:left="147" w:firstLine="59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Льготные процентные ставки действуют при наличии добровольного паевого взноса в размере 8,7% от суммы сбережений.</w:t>
            </w:r>
          </w:p>
          <w:p w14:paraId="3918735A" w14:textId="20BD223F" w:rsidR="007771D2" w:rsidRPr="009B19C7" w:rsidRDefault="00FC29F4" w:rsidP="009B19C7">
            <w:pPr>
              <w:tabs>
                <w:tab w:val="left" w:pos="2812"/>
              </w:tabs>
              <w:spacing w:line="228" w:lineRule="auto"/>
              <w:ind w:left="147" w:firstLine="59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 правом ежемесячного получения процентов.</w:t>
            </w:r>
          </w:p>
        </w:tc>
      </w:tr>
      <w:tr w:rsidR="007771D2" w:rsidRPr="00300382" w14:paraId="6A55FB10" w14:textId="77777777" w:rsidTr="007771D2">
        <w:trPr>
          <w:trHeight w:val="534"/>
        </w:trPr>
        <w:tc>
          <w:tcPr>
            <w:tcW w:w="52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1CBC1C" w14:textId="77777777" w:rsidR="007771D2" w:rsidRDefault="007771D2" w:rsidP="00FC29F4">
            <w:pPr>
              <w:tabs>
                <w:tab w:val="left" w:pos="2812"/>
              </w:tabs>
              <w:spacing w:line="228" w:lineRule="auto"/>
              <w:ind w:left="73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C5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05696" behindDoc="0" locked="0" layoutInCell="1" allowOverlap="1" wp14:anchorId="5C43D837" wp14:editId="31CA92E5">
                  <wp:simplePos x="0" y="0"/>
                  <wp:positionH relativeFrom="column">
                    <wp:posOffset>23605</wp:posOffset>
                  </wp:positionH>
                  <wp:positionV relativeFrom="paragraph">
                    <wp:posOffset>20624</wp:posOffset>
                  </wp:positionV>
                  <wp:extent cx="289427" cy="302149"/>
                  <wp:effectExtent l="0" t="0" r="0" b="3175"/>
                  <wp:wrapNone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92" cy="307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какой срок возможно привлечение денежных средств КПК? </w:t>
            </w:r>
          </w:p>
          <w:p w14:paraId="746C2D84" w14:textId="24654E00" w:rsidR="007771D2" w:rsidRDefault="00D47297" w:rsidP="00D47297">
            <w:pPr>
              <w:tabs>
                <w:tab w:val="left" w:pos="2812"/>
              </w:tabs>
              <w:spacing w:line="228" w:lineRule="auto"/>
              <w:ind w:left="7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 мес.; 6 мес.; 9 мес.; 13 мес.; 18 мес.; </w:t>
            </w:r>
            <w:r w:rsidR="007771D2">
              <w:rPr>
                <w:rFonts w:ascii="Times New Roman" w:hAnsi="Times New Roman" w:cs="Times New Roman"/>
                <w:i/>
                <w:sz w:val="20"/>
                <w:szCs w:val="20"/>
              </w:rPr>
              <w:t>24 мес.;</w:t>
            </w:r>
          </w:p>
          <w:p w14:paraId="751B0774" w14:textId="2EBB8CDA" w:rsidR="007771D2" w:rsidRDefault="00D47297" w:rsidP="00D47297">
            <w:pPr>
              <w:tabs>
                <w:tab w:val="left" w:pos="2812"/>
              </w:tabs>
              <w:spacing w:line="228" w:lineRule="auto"/>
              <w:ind w:left="70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771D2">
              <w:rPr>
                <w:rFonts w:ascii="Times New Roman" w:hAnsi="Times New Roman" w:cs="Times New Roman"/>
                <w:i/>
                <w:sz w:val="20"/>
                <w:szCs w:val="20"/>
              </w:rPr>
              <w:t>30 мес</w:t>
            </w:r>
            <w:r w:rsidR="00FC29F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="007771D2">
              <w:rPr>
                <w:rFonts w:ascii="Times New Roman" w:hAnsi="Times New Roman" w:cs="Times New Roman"/>
                <w:i/>
                <w:sz w:val="20"/>
                <w:szCs w:val="20"/>
              </w:rPr>
              <w:t>36 мес.</w:t>
            </w:r>
          </w:p>
          <w:p w14:paraId="28F9D990" w14:textId="77777777" w:rsidR="007771D2" w:rsidRDefault="007771D2" w:rsidP="00FC29F4">
            <w:pPr>
              <w:tabs>
                <w:tab w:val="left" w:pos="2812"/>
              </w:tabs>
              <w:spacing w:line="228" w:lineRule="auto"/>
              <w:ind w:left="284" w:firstLine="45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Продление срока договора не предусмотрено. </w:t>
            </w:r>
          </w:p>
          <w:p w14:paraId="141C3CDC" w14:textId="0E8533BB" w:rsidR="007771D2" w:rsidRPr="00300382" w:rsidRDefault="007771D2" w:rsidP="00FC29F4">
            <w:pPr>
              <w:tabs>
                <w:tab w:val="left" w:pos="2812"/>
              </w:tabs>
              <w:spacing w:line="228" w:lineRule="auto"/>
              <w:ind w:left="142" w:firstLine="596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Если после истечения срока действия договора личные сбережения и начисленные проценты востребованы не будут, то на сумму невостребованных личных сбережений подлежат </w:t>
            </w:r>
            <w:r w:rsidR="00D47297">
              <w:rPr>
                <w:rFonts w:ascii="Times New Roman" w:hAnsi="Times New Roman" w:cs="Times New Roman"/>
                <w:i/>
                <w:sz w:val="20"/>
                <w:szCs w:val="20"/>
              </w:rPr>
              <w:t>начислению проценты по ставке 1,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12% годовых.</w:t>
            </w:r>
          </w:p>
        </w:tc>
        <w:tc>
          <w:tcPr>
            <w:tcW w:w="581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578BB5" w14:textId="77777777" w:rsidR="007771D2" w:rsidRPr="00095C5B" w:rsidRDefault="007771D2" w:rsidP="00FC29F4">
            <w:pPr>
              <w:tabs>
                <w:tab w:val="left" w:pos="2812"/>
              </w:tabs>
              <w:spacing w:line="228" w:lineRule="auto"/>
              <w:ind w:left="79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C5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06720" behindDoc="0" locked="0" layoutInCell="1" allowOverlap="1" wp14:anchorId="437217A9" wp14:editId="0B027847">
                  <wp:simplePos x="0" y="0"/>
                  <wp:positionH relativeFrom="margin">
                    <wp:posOffset>43512</wp:posOffset>
                  </wp:positionH>
                  <wp:positionV relativeFrom="paragraph">
                    <wp:posOffset>19823</wp:posOffset>
                  </wp:positionV>
                  <wp:extent cx="270345" cy="270345"/>
                  <wp:effectExtent l="19050" t="19050" r="15875" b="15875"/>
                  <wp:wrapNone/>
                  <wp:docPr id="37" name="Рисунок 37" descr="C:\Users\KopchanovaEE\AppData\Local\Microsoft\Windows\INetCache\Content.Word\ruble-2152534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pchanovaEE\AppData\Local\Microsoft\Windows\INetCache\Content.Word\ruble-2152534_960_72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13" r="17974" b="-80"/>
                          <a:stretch/>
                        </pic:blipFill>
                        <pic:spPr bwMode="auto">
                          <a:xfrm>
                            <a:off x="0" y="0"/>
                            <a:ext cx="270345" cy="27034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  <a:bevel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>Какую сумму можно внести?</w:t>
            </w:r>
          </w:p>
          <w:p w14:paraId="2B9752AE" w14:textId="76A2AFED" w:rsidR="007771D2" w:rsidRDefault="007771D2" w:rsidP="00FC29F4">
            <w:pPr>
              <w:tabs>
                <w:tab w:val="left" w:pos="2812"/>
              </w:tabs>
              <w:spacing w:before="240" w:line="228" w:lineRule="auto"/>
              <w:ind w:firstLine="79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 </w:t>
            </w:r>
            <w:r w:rsidR="00FC29F4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 000 руб. до 20 000 000 руб.</w:t>
            </w:r>
          </w:p>
          <w:p w14:paraId="674BB254" w14:textId="77777777" w:rsidR="007771D2" w:rsidRDefault="007771D2" w:rsidP="00FC29F4">
            <w:pPr>
              <w:tabs>
                <w:tab w:val="left" w:pos="2812"/>
              </w:tabs>
              <w:ind w:firstLine="79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 правом пополнения. </w:t>
            </w:r>
          </w:p>
          <w:p w14:paraId="5E05278A" w14:textId="77777777" w:rsidR="007771D2" w:rsidRDefault="007771D2" w:rsidP="00FC29F4">
            <w:pPr>
              <w:tabs>
                <w:tab w:val="left" w:pos="2812"/>
              </w:tabs>
              <w:ind w:firstLine="79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Условия пополнения:</w:t>
            </w:r>
          </w:p>
          <w:p w14:paraId="06CACFF9" w14:textId="75FA7DE1" w:rsidR="007771D2" w:rsidRDefault="007771D2" w:rsidP="00FC29F4">
            <w:pPr>
              <w:tabs>
                <w:tab w:val="left" w:pos="2812"/>
              </w:tabs>
              <w:ind w:firstLine="79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минимальная сумма пополнения от </w:t>
            </w:r>
            <w:r w:rsidR="00FC29F4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 000 руб.;</w:t>
            </w:r>
          </w:p>
          <w:p w14:paraId="2D993A15" w14:textId="77777777" w:rsidR="007771D2" w:rsidRPr="00300382" w:rsidRDefault="007771D2" w:rsidP="00FC29F4">
            <w:pPr>
              <w:tabs>
                <w:tab w:val="left" w:pos="2812"/>
              </w:tabs>
              <w:ind w:left="147" w:firstLine="64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до окончания срока действия договора должно быть не менее 3-х мес.</w:t>
            </w:r>
          </w:p>
        </w:tc>
      </w:tr>
      <w:tr w:rsidR="007771D2" w:rsidRPr="0039043C" w14:paraId="19C172B7" w14:textId="77777777" w:rsidTr="00DD1CAB">
        <w:trPr>
          <w:trHeight w:val="676"/>
        </w:trPr>
        <w:tc>
          <w:tcPr>
            <w:tcW w:w="52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8D80EE" w14:textId="77777777" w:rsidR="007771D2" w:rsidRDefault="007771D2" w:rsidP="00FC29F4">
            <w:pPr>
              <w:tabs>
                <w:tab w:val="left" w:pos="2812"/>
              </w:tabs>
              <w:spacing w:line="228" w:lineRule="auto"/>
              <w:ind w:left="789" w:hanging="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122F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07744" behindDoc="0" locked="0" layoutInCell="1" allowOverlap="1" wp14:anchorId="78CCF303" wp14:editId="6993B545">
                  <wp:simplePos x="0" y="0"/>
                  <wp:positionH relativeFrom="margin">
                    <wp:posOffset>15655</wp:posOffset>
                  </wp:positionH>
                  <wp:positionV relativeFrom="paragraph">
                    <wp:posOffset>47239</wp:posOffset>
                  </wp:positionV>
                  <wp:extent cx="254442" cy="254442"/>
                  <wp:effectExtent l="19050" t="19050" r="12700" b="12700"/>
                  <wp:wrapNone/>
                  <wp:docPr id="38" name="Рисунок 38" descr="C:\Users\KopchanovaEE\AppData\Local\Microsoft\Windows\INetCache\Content.Word\ruble-2152534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pchanovaEE\AppData\Local\Microsoft\Windows\INetCache\Content.Word\ruble-2152534_960_72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13" r="17974" b="-80"/>
                          <a:stretch/>
                        </pic:blipFill>
                        <pic:spPr bwMode="auto">
                          <a:xfrm>
                            <a:off x="0" y="0"/>
                            <a:ext cx="257732" cy="257732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  <a:bevel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5C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Где и как получить денежные средства (проценты по договору, а также сбережения в случае досрочного возврата)?</w:t>
            </w:r>
          </w:p>
          <w:p w14:paraId="72982EC8" w14:textId="77777777" w:rsidR="007771D2" w:rsidRDefault="007771D2" w:rsidP="005D270B">
            <w:pPr>
              <w:tabs>
                <w:tab w:val="left" w:pos="2812"/>
              </w:tabs>
              <w:spacing w:line="228" w:lineRule="auto"/>
              <w:ind w:left="284" w:firstLine="642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92CB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- наличными денежными средствами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в кассе КПК «Урал-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Финанс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» по адресу: 454091, г. Челябинск,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пр. Ленина, д. 55а, оф. 903;</w:t>
            </w:r>
          </w:p>
          <w:p w14:paraId="5347A651" w14:textId="77777777" w:rsidR="007771D2" w:rsidRDefault="007771D2" w:rsidP="005D270B">
            <w:pPr>
              <w:tabs>
                <w:tab w:val="left" w:pos="2812"/>
              </w:tabs>
              <w:spacing w:line="228" w:lineRule="auto"/>
              <w:ind w:left="284" w:firstLine="642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D537F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- безналичным перечислением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в сторонний банк по реквизитам, предоставленным пайщиком.</w:t>
            </w:r>
          </w:p>
          <w:p w14:paraId="7EC44E69" w14:textId="77777777" w:rsidR="007771D2" w:rsidRPr="00D537F9" w:rsidRDefault="007771D2" w:rsidP="00FC29F4">
            <w:pPr>
              <w:tabs>
                <w:tab w:val="left" w:pos="2812"/>
              </w:tabs>
              <w:spacing w:line="228" w:lineRule="auto"/>
              <w:ind w:left="284" w:firstLine="642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Возврат личных сбережений и процентов по договору осуществляется в течение 15 рабочих дней с момента досрочного изъятия.</w:t>
            </w:r>
          </w:p>
        </w:tc>
        <w:tc>
          <w:tcPr>
            <w:tcW w:w="581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00FBF1" w14:textId="77777777" w:rsidR="007771D2" w:rsidRPr="00095C5B" w:rsidRDefault="007771D2" w:rsidP="00FC29F4">
            <w:pPr>
              <w:tabs>
                <w:tab w:val="left" w:pos="2812"/>
              </w:tabs>
              <w:spacing w:line="228" w:lineRule="auto"/>
              <w:ind w:left="73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C5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808768" behindDoc="0" locked="0" layoutInCell="1" allowOverlap="1" wp14:anchorId="629E0995" wp14:editId="63E27A16">
                  <wp:simplePos x="0" y="0"/>
                  <wp:positionH relativeFrom="margin">
                    <wp:posOffset>19851</wp:posOffset>
                  </wp:positionH>
                  <wp:positionV relativeFrom="paragraph">
                    <wp:posOffset>55190</wp:posOffset>
                  </wp:positionV>
                  <wp:extent cx="254441" cy="254441"/>
                  <wp:effectExtent l="19050" t="19050" r="12700" b="12700"/>
                  <wp:wrapNone/>
                  <wp:docPr id="39" name="Рисунок 39" descr="C:\Users\KopchanovaEE\AppData\Local\Microsoft\Windows\INetCache\Content.Word\ruble-2152534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pchanovaEE\AppData\Local\Microsoft\Windows\INetCache\Content.Word\ruble-2152534_960_72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13" r="17974" b="-80"/>
                          <a:stretch/>
                        </pic:blipFill>
                        <pic:spPr bwMode="auto">
                          <a:xfrm>
                            <a:off x="0" y="0"/>
                            <a:ext cx="258382" cy="258382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  <a:bevel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досрочного возврата денежных средств (при сохранении членства в КПК) </w:t>
            </w:r>
          </w:p>
          <w:p w14:paraId="5CCE38AC" w14:textId="5538CCA8" w:rsidR="007771D2" w:rsidRDefault="007771D2" w:rsidP="00FC29F4">
            <w:pPr>
              <w:tabs>
                <w:tab w:val="left" w:pos="2812"/>
              </w:tabs>
              <w:spacing w:before="120" w:line="228" w:lineRule="auto"/>
              <w:ind w:left="85" w:firstLine="70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Право частичного снятия 30% от суммы сбережений без изменения процентной ставки по договору. Условие частичного снятия: не ранее одного месяца от даты последнего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пополнения.</w:t>
            </w:r>
          </w:p>
          <w:p w14:paraId="6E60FC71" w14:textId="77777777" w:rsidR="007771D2" w:rsidRPr="0039043C" w:rsidRDefault="007771D2" w:rsidP="00FC29F4">
            <w:pPr>
              <w:tabs>
                <w:tab w:val="left" w:pos="2812"/>
              </w:tabs>
              <w:spacing w:line="228" w:lineRule="auto"/>
              <w:ind w:left="147" w:firstLine="59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Досрочный полный возврат денежных средств по заявлению пайщика. Условие досрочного полного возврата: проценты за пользование личных сбережений пересчитываются за все время фактического нахождения личных сбережений в Кооперативе по ставке 1,12% годовых, по льготной ставке – 3,38% годовых.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Льготная процентная ставка действует при наличии добровольного паевого взноса в размере 8,7% от суммы сбережений.</w:t>
            </w:r>
          </w:p>
        </w:tc>
      </w:tr>
    </w:tbl>
    <w:p w14:paraId="3A2EDA58" w14:textId="77777777" w:rsidR="007771D2" w:rsidRDefault="007771D2" w:rsidP="003D324B">
      <w:pPr>
        <w:tabs>
          <w:tab w:val="left" w:pos="2812"/>
        </w:tabs>
        <w:spacing w:after="0" w:line="12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40"/>
        <w:gridCol w:w="5812"/>
      </w:tblGrid>
      <w:tr w:rsidR="00FC29F4" w:rsidRPr="00095C5B" w14:paraId="2486297F" w14:textId="77777777" w:rsidTr="00FC29F4">
        <w:trPr>
          <w:trHeight w:val="1753"/>
        </w:trPr>
        <w:tc>
          <w:tcPr>
            <w:tcW w:w="52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62B1E5" w14:textId="77777777" w:rsidR="00FC29F4" w:rsidRDefault="00FC29F4" w:rsidP="00FC29F4">
            <w:pPr>
              <w:tabs>
                <w:tab w:val="left" w:pos="2812"/>
              </w:tabs>
              <w:spacing w:line="228" w:lineRule="auto"/>
              <w:ind w:left="73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C5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10816" behindDoc="0" locked="0" layoutInCell="1" allowOverlap="1" wp14:anchorId="3DC7C151" wp14:editId="33501745">
                  <wp:simplePos x="0" y="0"/>
                  <wp:positionH relativeFrom="column">
                    <wp:posOffset>55411</wp:posOffset>
                  </wp:positionH>
                  <wp:positionV relativeFrom="paragraph">
                    <wp:posOffset>13225</wp:posOffset>
                  </wp:positionV>
                  <wp:extent cx="262393" cy="262393"/>
                  <wp:effectExtent l="19050" t="19050" r="23495" b="23495"/>
                  <wp:wrapNone/>
                  <wp:docPr id="40" name="Рисунок 40" descr="ÐÐ°ÑÑÐ¸Ð½ÐºÐ¸ Ð¿Ð¾ Ð·Ð°Ð¿ÑÐ¾ÑÑ ÐºÐ°ÑÑÐ° Ð»Ð¾Ð³Ð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ºÐ°ÑÑÐ° Ð»Ð¾Ð³Ð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85" cy="2661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Название продукта </w:t>
            </w:r>
          </w:p>
          <w:p w14:paraId="65E0B983" w14:textId="77777777" w:rsidR="00AF58E5" w:rsidRDefault="00AF58E5" w:rsidP="00FC29F4">
            <w:pPr>
              <w:tabs>
                <w:tab w:val="left" w:pos="2812"/>
              </w:tabs>
              <w:spacing w:line="228" w:lineRule="auto"/>
              <w:ind w:left="80"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244F6FDE" w14:textId="7DB161CE" w:rsidR="00FC29F4" w:rsidRPr="00AF58E5" w:rsidRDefault="00FC29F4" w:rsidP="008F018D">
            <w:pPr>
              <w:tabs>
                <w:tab w:val="left" w:pos="2812"/>
              </w:tabs>
              <w:spacing w:line="228" w:lineRule="auto"/>
              <w:ind w:left="80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8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Сбережения «Накопительные»</w:t>
            </w:r>
          </w:p>
        </w:tc>
        <w:tc>
          <w:tcPr>
            <w:tcW w:w="581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834AAD" w14:textId="77777777" w:rsidR="00FC29F4" w:rsidRDefault="00FC29F4" w:rsidP="00FC29F4">
            <w:pPr>
              <w:tabs>
                <w:tab w:val="left" w:pos="2812"/>
              </w:tabs>
              <w:spacing w:line="228" w:lineRule="auto"/>
              <w:ind w:left="79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2F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11840" behindDoc="0" locked="0" layoutInCell="1" allowOverlap="1" wp14:anchorId="2299798D" wp14:editId="74D8D4A3">
                  <wp:simplePos x="0" y="0"/>
                  <wp:positionH relativeFrom="margin">
                    <wp:posOffset>3948</wp:posOffset>
                  </wp:positionH>
                  <wp:positionV relativeFrom="paragraph">
                    <wp:posOffset>45030</wp:posOffset>
                  </wp:positionV>
                  <wp:extent cx="262393" cy="262393"/>
                  <wp:effectExtent l="19050" t="19050" r="23495" b="23495"/>
                  <wp:wrapNone/>
                  <wp:docPr id="41" name="Рисунок 41" descr="C:\Users\KopchanovaEE\AppData\Local\Microsoft\Windows\INetCache\Content.Word\ruble-2152534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pchanovaEE\AppData\Local\Microsoft\Windows\INetCache\Content.Word\ruble-2152534_960_72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13" r="17974" b="-80"/>
                          <a:stretch/>
                        </pic:blipFill>
                        <pic:spPr bwMode="auto">
                          <a:xfrm>
                            <a:off x="0" y="0"/>
                            <a:ext cx="266593" cy="266593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  <a:bevel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>Процентная ставка по договору передачи личных сбережений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5244A2A" w14:textId="77777777" w:rsidR="00FC29F4" w:rsidRDefault="00FC29F4" w:rsidP="00FC29F4">
            <w:pPr>
              <w:tabs>
                <w:tab w:val="left" w:pos="2812"/>
              </w:tabs>
              <w:spacing w:line="228" w:lineRule="auto"/>
              <w:ind w:left="7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- 3,00% годовых, </w:t>
            </w:r>
          </w:p>
          <w:p w14:paraId="45D49D13" w14:textId="49AE8605" w:rsidR="00FC29F4" w:rsidRDefault="00FC29F4" w:rsidP="00FC29F4">
            <w:pPr>
              <w:tabs>
                <w:tab w:val="left" w:pos="2812"/>
              </w:tabs>
              <w:spacing w:line="228" w:lineRule="auto"/>
              <w:ind w:left="7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льготная процентная ставка 5,00%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годовых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1D6E7032" w14:textId="6C40C1A2" w:rsidR="00FC29F4" w:rsidRDefault="00FC29F4" w:rsidP="00FC29F4">
            <w:pPr>
              <w:tabs>
                <w:tab w:val="left" w:pos="2812"/>
              </w:tabs>
              <w:spacing w:line="228" w:lineRule="auto"/>
              <w:ind w:left="147" w:firstLine="59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Льготная процентная ставка действует при наличии добровольного паевого взноса в размере 8,7% от суммы сбережений.</w:t>
            </w:r>
          </w:p>
          <w:p w14:paraId="30D2DD72" w14:textId="29A5D47D" w:rsidR="00FC29F4" w:rsidRPr="00FC29F4" w:rsidRDefault="00FC29F4" w:rsidP="00FC29F4">
            <w:pPr>
              <w:tabs>
                <w:tab w:val="left" w:pos="2812"/>
              </w:tabs>
              <w:spacing w:line="228" w:lineRule="auto"/>
              <w:ind w:left="147" w:firstLine="59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Ежемесячная капитализация процентов.</w:t>
            </w:r>
          </w:p>
        </w:tc>
      </w:tr>
      <w:tr w:rsidR="00FC29F4" w:rsidRPr="00300382" w14:paraId="7707BF7B" w14:textId="77777777" w:rsidTr="00FC29F4">
        <w:trPr>
          <w:trHeight w:val="842"/>
        </w:trPr>
        <w:tc>
          <w:tcPr>
            <w:tcW w:w="52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F2A0C3" w14:textId="77777777" w:rsidR="00FC29F4" w:rsidRDefault="00FC29F4" w:rsidP="00FC29F4">
            <w:pPr>
              <w:tabs>
                <w:tab w:val="left" w:pos="2812"/>
              </w:tabs>
              <w:spacing w:line="228" w:lineRule="auto"/>
              <w:ind w:left="73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C5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12864" behindDoc="0" locked="0" layoutInCell="1" allowOverlap="1" wp14:anchorId="3D6256D1" wp14:editId="00A97575">
                  <wp:simplePos x="0" y="0"/>
                  <wp:positionH relativeFrom="column">
                    <wp:posOffset>23605</wp:posOffset>
                  </wp:positionH>
                  <wp:positionV relativeFrom="paragraph">
                    <wp:posOffset>20624</wp:posOffset>
                  </wp:positionV>
                  <wp:extent cx="289427" cy="302149"/>
                  <wp:effectExtent l="0" t="0" r="0" b="3175"/>
                  <wp:wrapNone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92" cy="307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какой срок возможно привлечение денежных средств КПК? </w:t>
            </w:r>
          </w:p>
          <w:p w14:paraId="0375CADC" w14:textId="77777777" w:rsidR="00AF58E5" w:rsidRDefault="00AF58E5" w:rsidP="00AF58E5">
            <w:pPr>
              <w:tabs>
                <w:tab w:val="left" w:pos="2812"/>
              </w:tabs>
              <w:spacing w:line="228" w:lineRule="auto"/>
              <w:ind w:left="7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 мес.; 6 мес.; 9 мес.; 13 мес.; 18 мес.; 24 мес.;</w:t>
            </w:r>
          </w:p>
          <w:p w14:paraId="58F41B68" w14:textId="77777777" w:rsidR="00AF58E5" w:rsidRDefault="00AF58E5" w:rsidP="00AF58E5">
            <w:pPr>
              <w:tabs>
                <w:tab w:val="left" w:pos="2812"/>
              </w:tabs>
              <w:spacing w:line="228" w:lineRule="auto"/>
              <w:ind w:left="70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30 мес.; 36 мес.</w:t>
            </w:r>
          </w:p>
          <w:p w14:paraId="46062445" w14:textId="77777777" w:rsidR="00FC29F4" w:rsidRDefault="00FC29F4" w:rsidP="00FC29F4">
            <w:pPr>
              <w:tabs>
                <w:tab w:val="left" w:pos="2812"/>
              </w:tabs>
              <w:spacing w:line="228" w:lineRule="auto"/>
              <w:ind w:left="284" w:firstLine="45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Продление срока договора не предусмотрено. </w:t>
            </w:r>
          </w:p>
          <w:p w14:paraId="0E0B1818" w14:textId="4053A056" w:rsidR="00FC29F4" w:rsidRPr="00300382" w:rsidRDefault="00FC29F4" w:rsidP="00FC29F4">
            <w:pPr>
              <w:tabs>
                <w:tab w:val="left" w:pos="2812"/>
              </w:tabs>
              <w:spacing w:line="228" w:lineRule="auto"/>
              <w:ind w:left="284" w:firstLine="45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Если после истечения срока действия договора личные сбережения и начисленные проценты востребованы не будут, то на сумму невостребованных личных сбережений подлежат </w:t>
            </w:r>
            <w:r w:rsidR="00D47297">
              <w:rPr>
                <w:rFonts w:ascii="Times New Roman" w:hAnsi="Times New Roman" w:cs="Times New Roman"/>
                <w:i/>
                <w:sz w:val="20"/>
                <w:szCs w:val="20"/>
              </w:rPr>
              <w:t>начислению проценты по ставке 1,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12% годовых.</w:t>
            </w:r>
          </w:p>
        </w:tc>
        <w:tc>
          <w:tcPr>
            <w:tcW w:w="581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A7FE80" w14:textId="77777777" w:rsidR="00FC29F4" w:rsidRPr="00095C5B" w:rsidRDefault="00FC29F4" w:rsidP="00FC29F4">
            <w:pPr>
              <w:tabs>
                <w:tab w:val="left" w:pos="2812"/>
              </w:tabs>
              <w:spacing w:line="228" w:lineRule="auto"/>
              <w:ind w:left="79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C5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13888" behindDoc="0" locked="0" layoutInCell="1" allowOverlap="1" wp14:anchorId="000BC1B4" wp14:editId="5E12D2B5">
                  <wp:simplePos x="0" y="0"/>
                  <wp:positionH relativeFrom="margin">
                    <wp:posOffset>43512</wp:posOffset>
                  </wp:positionH>
                  <wp:positionV relativeFrom="paragraph">
                    <wp:posOffset>19823</wp:posOffset>
                  </wp:positionV>
                  <wp:extent cx="270345" cy="270345"/>
                  <wp:effectExtent l="19050" t="19050" r="15875" b="15875"/>
                  <wp:wrapNone/>
                  <wp:docPr id="43" name="Рисунок 43" descr="C:\Users\KopchanovaEE\AppData\Local\Microsoft\Windows\INetCache\Content.Word\ruble-2152534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pchanovaEE\AppData\Local\Microsoft\Windows\INetCache\Content.Word\ruble-2152534_960_72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13" r="17974" b="-80"/>
                          <a:stretch/>
                        </pic:blipFill>
                        <pic:spPr bwMode="auto">
                          <a:xfrm>
                            <a:off x="0" y="0"/>
                            <a:ext cx="270345" cy="27034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  <a:bevel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>Какую сумму можно внести?</w:t>
            </w:r>
          </w:p>
          <w:p w14:paraId="79DB4DA9" w14:textId="62579515" w:rsidR="00FC29F4" w:rsidRDefault="00FC29F4" w:rsidP="00FC29F4">
            <w:pPr>
              <w:tabs>
                <w:tab w:val="left" w:pos="2812"/>
              </w:tabs>
              <w:spacing w:before="240" w:line="228" w:lineRule="auto"/>
              <w:ind w:firstLine="79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 5 000 руб. до 20 000 000 руб.</w:t>
            </w:r>
          </w:p>
          <w:p w14:paraId="6D3F5270" w14:textId="6311E604" w:rsidR="00FC29F4" w:rsidRDefault="00FC29F4" w:rsidP="00FC29F4">
            <w:pPr>
              <w:tabs>
                <w:tab w:val="left" w:pos="2812"/>
              </w:tabs>
              <w:ind w:firstLine="79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Без права пополнения. </w:t>
            </w:r>
          </w:p>
          <w:p w14:paraId="29E5FC2B" w14:textId="7553C47D" w:rsidR="00FC29F4" w:rsidRPr="00300382" w:rsidRDefault="00FC29F4" w:rsidP="00FC29F4">
            <w:pPr>
              <w:tabs>
                <w:tab w:val="left" w:pos="2812"/>
              </w:tabs>
              <w:ind w:left="856" w:hanging="6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C29F4" w:rsidRPr="0039043C" w14:paraId="6E11D93C" w14:textId="77777777" w:rsidTr="00FC29F4">
        <w:trPr>
          <w:trHeight w:val="842"/>
        </w:trPr>
        <w:tc>
          <w:tcPr>
            <w:tcW w:w="52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49C4EB" w14:textId="77777777" w:rsidR="00FC29F4" w:rsidRDefault="00FC29F4" w:rsidP="00FC29F4">
            <w:pPr>
              <w:tabs>
                <w:tab w:val="left" w:pos="2812"/>
              </w:tabs>
              <w:spacing w:line="228" w:lineRule="auto"/>
              <w:ind w:left="789" w:hanging="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122F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14912" behindDoc="0" locked="0" layoutInCell="1" allowOverlap="1" wp14:anchorId="132A5790" wp14:editId="5A6DE88E">
                  <wp:simplePos x="0" y="0"/>
                  <wp:positionH relativeFrom="margin">
                    <wp:posOffset>15655</wp:posOffset>
                  </wp:positionH>
                  <wp:positionV relativeFrom="paragraph">
                    <wp:posOffset>47239</wp:posOffset>
                  </wp:positionV>
                  <wp:extent cx="254442" cy="254442"/>
                  <wp:effectExtent l="19050" t="19050" r="12700" b="12700"/>
                  <wp:wrapNone/>
                  <wp:docPr id="44" name="Рисунок 44" descr="C:\Users\KopchanovaEE\AppData\Local\Microsoft\Windows\INetCache\Content.Word\ruble-2152534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pchanovaEE\AppData\Local\Microsoft\Windows\INetCache\Content.Word\ruble-2152534_960_72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13" r="17974" b="-80"/>
                          <a:stretch/>
                        </pic:blipFill>
                        <pic:spPr bwMode="auto">
                          <a:xfrm>
                            <a:off x="0" y="0"/>
                            <a:ext cx="257732" cy="257732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  <a:bevel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5C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Где и как получить денежные средства (проценты по договору, а также сбережения в случае досрочного возврата)?</w:t>
            </w:r>
          </w:p>
          <w:p w14:paraId="4C147982" w14:textId="77777777" w:rsidR="00FC29F4" w:rsidRDefault="00FC29F4" w:rsidP="00FC29F4">
            <w:pPr>
              <w:tabs>
                <w:tab w:val="left" w:pos="2812"/>
              </w:tabs>
              <w:spacing w:line="228" w:lineRule="auto"/>
              <w:ind w:left="284" w:firstLine="50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92CB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- наличными денежными средствами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в кассе КПК «Урал-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Финанс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» по адресу: 454091, г. Челябинск, пр. Ленина, д. 55а, оф. 903;</w:t>
            </w:r>
          </w:p>
          <w:p w14:paraId="48866018" w14:textId="77777777" w:rsidR="00FC29F4" w:rsidRDefault="00FC29F4" w:rsidP="005D270B">
            <w:pPr>
              <w:tabs>
                <w:tab w:val="left" w:pos="2812"/>
              </w:tabs>
              <w:spacing w:line="228" w:lineRule="auto"/>
              <w:ind w:left="284" w:firstLine="50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D537F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- безналичным перечислением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в сторонний банк по реквизитам, предоставленным пайщиком.</w:t>
            </w:r>
          </w:p>
          <w:p w14:paraId="662159D3" w14:textId="77777777" w:rsidR="00FC29F4" w:rsidRPr="00D537F9" w:rsidRDefault="00FC29F4" w:rsidP="005D270B">
            <w:pPr>
              <w:tabs>
                <w:tab w:val="left" w:pos="2812"/>
              </w:tabs>
              <w:spacing w:line="228" w:lineRule="auto"/>
              <w:ind w:left="284" w:firstLine="50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Возврат личных сбережений и процентов по договору осуществляется в течение 15 рабочих дней с момента досрочного изъятия.</w:t>
            </w:r>
          </w:p>
        </w:tc>
        <w:tc>
          <w:tcPr>
            <w:tcW w:w="581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7FDD14" w14:textId="77777777" w:rsidR="00FC29F4" w:rsidRPr="00095C5B" w:rsidRDefault="00FC29F4" w:rsidP="00FC29F4">
            <w:pPr>
              <w:tabs>
                <w:tab w:val="left" w:pos="2812"/>
              </w:tabs>
              <w:spacing w:line="228" w:lineRule="auto"/>
              <w:ind w:left="73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C5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15936" behindDoc="0" locked="0" layoutInCell="1" allowOverlap="1" wp14:anchorId="457F8719" wp14:editId="486E990E">
                  <wp:simplePos x="0" y="0"/>
                  <wp:positionH relativeFrom="margin">
                    <wp:posOffset>19851</wp:posOffset>
                  </wp:positionH>
                  <wp:positionV relativeFrom="paragraph">
                    <wp:posOffset>55190</wp:posOffset>
                  </wp:positionV>
                  <wp:extent cx="254441" cy="254441"/>
                  <wp:effectExtent l="19050" t="19050" r="12700" b="12700"/>
                  <wp:wrapNone/>
                  <wp:docPr id="45" name="Рисунок 45" descr="C:\Users\KopchanovaEE\AppData\Local\Microsoft\Windows\INetCache\Content.Word\ruble-2152534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pchanovaEE\AppData\Local\Microsoft\Windows\INetCache\Content.Word\ruble-2152534_960_72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13" r="17974" b="-80"/>
                          <a:stretch/>
                        </pic:blipFill>
                        <pic:spPr bwMode="auto">
                          <a:xfrm>
                            <a:off x="0" y="0"/>
                            <a:ext cx="258382" cy="258382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  <a:bevel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досрочного возврата денежных средств (при сохранении членства в КПК) </w:t>
            </w:r>
          </w:p>
          <w:p w14:paraId="5D1AF40F" w14:textId="77777777" w:rsidR="00FC29F4" w:rsidRPr="0039043C" w:rsidRDefault="00FC29F4" w:rsidP="00FC29F4">
            <w:pPr>
              <w:tabs>
                <w:tab w:val="left" w:pos="2812"/>
              </w:tabs>
              <w:spacing w:line="228" w:lineRule="auto"/>
              <w:ind w:left="147" w:firstLine="59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Досрочный полный возврат денежных средств по заявлению пайщика. Условие досрочного полного возврата: проценты за пользование личных сбережений пересчитываются за все время фактического нахождения личных сбережений в Кооперативе по ставке 1,12% годовых, по льготной ставке – 3,38% годовых.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Льготная процентная ставка действует при наличии добровольного паевого взноса в размере 8,7% от суммы сбережений.</w:t>
            </w:r>
          </w:p>
        </w:tc>
      </w:tr>
    </w:tbl>
    <w:p w14:paraId="570AC2C0" w14:textId="5A586C9A" w:rsidR="007771D2" w:rsidRPr="008F018D" w:rsidRDefault="007771D2" w:rsidP="008F018D">
      <w:pPr>
        <w:tabs>
          <w:tab w:val="left" w:pos="2812"/>
        </w:tabs>
        <w:spacing w:after="0" w:line="12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40"/>
        <w:gridCol w:w="5812"/>
      </w:tblGrid>
      <w:tr w:rsidR="00792CB7" w:rsidRPr="00095C5B" w14:paraId="2AC875CE" w14:textId="77777777" w:rsidTr="00C856E2">
        <w:trPr>
          <w:trHeight w:val="3380"/>
        </w:trPr>
        <w:tc>
          <w:tcPr>
            <w:tcW w:w="52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125B14" w14:textId="77777777" w:rsidR="00792CB7" w:rsidRDefault="00792CB7" w:rsidP="00FC29F4">
            <w:pPr>
              <w:tabs>
                <w:tab w:val="left" w:pos="2812"/>
              </w:tabs>
              <w:spacing w:line="228" w:lineRule="auto"/>
              <w:ind w:left="73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C5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89312" behindDoc="0" locked="0" layoutInCell="1" allowOverlap="1" wp14:anchorId="0CA3CBA6" wp14:editId="02C8533C">
                  <wp:simplePos x="0" y="0"/>
                  <wp:positionH relativeFrom="column">
                    <wp:posOffset>55411</wp:posOffset>
                  </wp:positionH>
                  <wp:positionV relativeFrom="paragraph">
                    <wp:posOffset>13225</wp:posOffset>
                  </wp:positionV>
                  <wp:extent cx="262393" cy="262393"/>
                  <wp:effectExtent l="19050" t="19050" r="23495" b="23495"/>
                  <wp:wrapNone/>
                  <wp:docPr id="2" name="Рисунок 2" descr="ÐÐ°ÑÑÐ¸Ð½ÐºÐ¸ Ð¿Ð¾ Ð·Ð°Ð¿ÑÐ¾ÑÑ ÐºÐ°ÑÑÐ° Ð»Ð¾Ð³Ð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ºÐ°ÑÑÐ° Ð»Ð¾Ð³Ð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85" cy="2661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Название продукта </w:t>
            </w:r>
          </w:p>
          <w:p w14:paraId="27CC5B8B" w14:textId="77777777" w:rsidR="00AF58E5" w:rsidRDefault="00AF58E5" w:rsidP="00D47297">
            <w:pPr>
              <w:tabs>
                <w:tab w:val="left" w:pos="2812"/>
              </w:tabs>
              <w:spacing w:line="228" w:lineRule="auto"/>
              <w:ind w:left="80" w:firstLine="70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E3CE376" w14:textId="31EE6FE1" w:rsidR="00792CB7" w:rsidRPr="00AF58E5" w:rsidRDefault="00792CB7" w:rsidP="008F018D">
            <w:pPr>
              <w:tabs>
                <w:tab w:val="left" w:pos="2812"/>
              </w:tabs>
              <w:spacing w:line="228" w:lineRule="auto"/>
              <w:ind w:left="80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8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Сбережения </w:t>
            </w:r>
            <w:r w:rsidR="00D47297" w:rsidRPr="00AF58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изменяемой процентной ставкой («6х6»)</w:t>
            </w:r>
          </w:p>
        </w:tc>
        <w:tc>
          <w:tcPr>
            <w:tcW w:w="581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EEED80" w14:textId="112D8497" w:rsidR="00792CB7" w:rsidRDefault="00792CB7" w:rsidP="00FC29F4">
            <w:pPr>
              <w:tabs>
                <w:tab w:val="left" w:pos="2812"/>
              </w:tabs>
              <w:spacing w:line="228" w:lineRule="auto"/>
              <w:ind w:left="79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2F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90336" behindDoc="0" locked="0" layoutInCell="1" allowOverlap="1" wp14:anchorId="5A2DD38D" wp14:editId="2B19AF41">
                  <wp:simplePos x="0" y="0"/>
                  <wp:positionH relativeFrom="margin">
                    <wp:posOffset>3948</wp:posOffset>
                  </wp:positionH>
                  <wp:positionV relativeFrom="paragraph">
                    <wp:posOffset>45030</wp:posOffset>
                  </wp:positionV>
                  <wp:extent cx="262393" cy="262393"/>
                  <wp:effectExtent l="19050" t="19050" r="23495" b="23495"/>
                  <wp:wrapNone/>
                  <wp:docPr id="3" name="Рисунок 3" descr="C:\Users\KopchanovaEE\AppData\Local\Microsoft\Windows\INetCache\Content.Word\ruble-2152534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pchanovaEE\AppData\Local\Microsoft\Windows\INetCache\Content.Word\ruble-2152534_960_72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13" r="17974" b="-80"/>
                          <a:stretch/>
                        </pic:blipFill>
                        <pic:spPr bwMode="auto">
                          <a:xfrm>
                            <a:off x="0" y="0"/>
                            <a:ext cx="266593" cy="266593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  <a:bevel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Процентная ставка по договору передачи личных сбережений </w:t>
            </w:r>
          </w:p>
          <w:p w14:paraId="0A8BA2B1" w14:textId="77777777" w:rsidR="00D47297" w:rsidRDefault="00D47297" w:rsidP="00FC29F4">
            <w:pPr>
              <w:tabs>
                <w:tab w:val="left" w:pos="2812"/>
              </w:tabs>
              <w:spacing w:line="228" w:lineRule="auto"/>
              <w:ind w:left="7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297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Начисление процентов по периодам. </w:t>
            </w:r>
          </w:p>
          <w:p w14:paraId="09E0D000" w14:textId="29ED0983" w:rsidR="00D47297" w:rsidRPr="00D47297" w:rsidRDefault="00D47297" w:rsidP="00FC29F4">
            <w:pPr>
              <w:tabs>
                <w:tab w:val="left" w:pos="2812"/>
              </w:tabs>
              <w:spacing w:line="228" w:lineRule="auto"/>
              <w:ind w:left="7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297">
              <w:rPr>
                <w:rFonts w:ascii="Times New Roman" w:hAnsi="Times New Roman" w:cs="Times New Roman"/>
                <w:sz w:val="20"/>
                <w:szCs w:val="20"/>
              </w:rPr>
              <w:t>Период составляет 6 календарных месяцев:</w:t>
            </w:r>
          </w:p>
          <w:p w14:paraId="60EFFA3C" w14:textId="77777777" w:rsidR="00D47297" w:rsidRDefault="00DC0A4C" w:rsidP="00DC0A4C">
            <w:pPr>
              <w:tabs>
                <w:tab w:val="left" w:pos="2812"/>
              </w:tabs>
              <w:spacing w:line="228" w:lineRule="auto"/>
              <w:ind w:left="7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D762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5,12% годовых, </w:t>
            </w:r>
          </w:p>
          <w:p w14:paraId="7746FDD0" w14:textId="77777777" w:rsidR="00D47297" w:rsidRDefault="00D47297" w:rsidP="00DC0A4C">
            <w:pPr>
              <w:tabs>
                <w:tab w:val="left" w:pos="2812"/>
              </w:tabs>
              <w:spacing w:line="228" w:lineRule="auto"/>
              <w:ind w:left="7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D7628D">
              <w:rPr>
                <w:rFonts w:ascii="Times New Roman" w:hAnsi="Times New Roman" w:cs="Times New Roman"/>
                <w:i/>
                <w:sz w:val="20"/>
                <w:szCs w:val="20"/>
              </w:rPr>
              <w:t>льготная процентная ставка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15A0F03D" w14:textId="30BB69D3" w:rsidR="00DC0A4C" w:rsidRDefault="00D47297" w:rsidP="00DC0A4C">
            <w:pPr>
              <w:tabs>
                <w:tab w:val="left" w:pos="2812"/>
              </w:tabs>
              <w:spacing w:line="228" w:lineRule="auto"/>
              <w:ind w:left="7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 период - 7</w:t>
            </w:r>
            <w:r w:rsidR="0030278D">
              <w:rPr>
                <w:rFonts w:ascii="Times New Roman" w:hAnsi="Times New Roman" w:cs="Times New Roman"/>
                <w:i/>
                <w:sz w:val="20"/>
                <w:szCs w:val="20"/>
              </w:rPr>
              <w:t>,08</w:t>
            </w:r>
            <w:bookmarkStart w:id="0" w:name="_GoBack"/>
            <w:bookmarkEnd w:id="0"/>
            <w:r w:rsidR="00D7628D">
              <w:rPr>
                <w:rFonts w:ascii="Times New Roman" w:hAnsi="Times New Roman" w:cs="Times New Roman"/>
                <w:i/>
                <w:sz w:val="20"/>
                <w:szCs w:val="20"/>
              </w:rPr>
              <w:t>% годовых;</w:t>
            </w:r>
            <w:r w:rsidR="00DC0A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5A2D13EC" w14:textId="44D50120" w:rsidR="00DC0A4C" w:rsidRDefault="00D47297" w:rsidP="00DC0A4C">
            <w:pPr>
              <w:tabs>
                <w:tab w:val="left" w:pos="2812"/>
              </w:tabs>
              <w:spacing w:line="228" w:lineRule="auto"/>
              <w:ind w:left="7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 период - 7,18%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годовых</w:t>
            </w:r>
            <w:proofErr w:type="gramEnd"/>
            <w:r w:rsidR="00D7628D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14:paraId="0E6234AE" w14:textId="1316FF22" w:rsidR="00DC0A4C" w:rsidRDefault="00D47297" w:rsidP="00DC0A4C">
            <w:pPr>
              <w:tabs>
                <w:tab w:val="left" w:pos="2812"/>
              </w:tabs>
              <w:spacing w:line="228" w:lineRule="auto"/>
              <w:ind w:left="7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3 период –</w:t>
            </w:r>
            <w:r w:rsidR="00DC0A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7,29</w:t>
            </w:r>
            <w:r w:rsidR="003003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% </w:t>
            </w:r>
            <w:proofErr w:type="gramStart"/>
            <w:r w:rsidR="00300382">
              <w:rPr>
                <w:rFonts w:ascii="Times New Roman" w:hAnsi="Times New Roman" w:cs="Times New Roman"/>
                <w:i/>
                <w:sz w:val="20"/>
                <w:szCs w:val="20"/>
              </w:rPr>
              <w:t>годовых</w:t>
            </w:r>
            <w:proofErr w:type="gramEnd"/>
            <w:r w:rsidR="00300382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14:paraId="688BB8EC" w14:textId="3623439C" w:rsidR="00DC0A4C" w:rsidRDefault="00D47297" w:rsidP="00DC0A4C">
            <w:pPr>
              <w:tabs>
                <w:tab w:val="left" w:pos="2812"/>
              </w:tabs>
              <w:spacing w:line="228" w:lineRule="auto"/>
              <w:ind w:left="7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период – 7,40%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годовых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14:paraId="01E59A0F" w14:textId="105D54BD" w:rsidR="00D47297" w:rsidRDefault="00D47297" w:rsidP="00DC0A4C">
            <w:pPr>
              <w:tabs>
                <w:tab w:val="left" w:pos="2812"/>
              </w:tabs>
              <w:spacing w:line="228" w:lineRule="auto"/>
              <w:ind w:left="7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5 период – 7,51%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годовых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14:paraId="67888E41" w14:textId="47A2760C" w:rsidR="00D47297" w:rsidRDefault="00D47297" w:rsidP="00DC0A4C">
            <w:pPr>
              <w:tabs>
                <w:tab w:val="left" w:pos="2812"/>
              </w:tabs>
              <w:spacing w:line="228" w:lineRule="auto"/>
              <w:ind w:left="7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6 период – 7,65%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годовых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4F5C80DD" w14:textId="55F37A2A" w:rsidR="00792CB7" w:rsidRPr="00C856E2" w:rsidRDefault="00300382" w:rsidP="00C856E2">
            <w:pPr>
              <w:tabs>
                <w:tab w:val="left" w:pos="2812"/>
              </w:tabs>
              <w:spacing w:line="228" w:lineRule="auto"/>
              <w:ind w:left="147" w:firstLine="59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Льготные процентные ставки действуют при наличии добровольного паевого взноса в размере 8,7% от суммы сбережений.</w:t>
            </w:r>
          </w:p>
        </w:tc>
      </w:tr>
      <w:tr w:rsidR="00792CB7" w:rsidRPr="006122F2" w14:paraId="5290D749" w14:textId="77777777" w:rsidTr="00792CB7">
        <w:trPr>
          <w:trHeight w:val="842"/>
        </w:trPr>
        <w:tc>
          <w:tcPr>
            <w:tcW w:w="52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5C194E" w14:textId="3F180BE9" w:rsidR="00792CB7" w:rsidRDefault="00792CB7" w:rsidP="00FC29F4">
            <w:pPr>
              <w:tabs>
                <w:tab w:val="left" w:pos="2812"/>
              </w:tabs>
              <w:spacing w:line="228" w:lineRule="auto"/>
              <w:ind w:left="73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C5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91360" behindDoc="0" locked="0" layoutInCell="1" allowOverlap="1" wp14:anchorId="136511BB" wp14:editId="2765E07E">
                  <wp:simplePos x="0" y="0"/>
                  <wp:positionH relativeFrom="column">
                    <wp:posOffset>23605</wp:posOffset>
                  </wp:positionH>
                  <wp:positionV relativeFrom="paragraph">
                    <wp:posOffset>20624</wp:posOffset>
                  </wp:positionV>
                  <wp:extent cx="289427" cy="302149"/>
                  <wp:effectExtent l="0" t="0" r="0" b="317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92" cy="307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какой срок возможно привлечение денежных средств КПК? </w:t>
            </w:r>
          </w:p>
          <w:p w14:paraId="2086CC1B" w14:textId="77777777" w:rsidR="00792CB7" w:rsidRDefault="00DC0A4C" w:rsidP="00300382">
            <w:pPr>
              <w:tabs>
                <w:tab w:val="left" w:pos="2812"/>
              </w:tabs>
              <w:spacing w:line="228" w:lineRule="auto"/>
              <w:ind w:left="73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- 36 мес.</w:t>
            </w:r>
          </w:p>
          <w:p w14:paraId="0937F4B1" w14:textId="77777777" w:rsidR="007771D2" w:rsidRDefault="00ED1EF6" w:rsidP="007771D2">
            <w:pPr>
              <w:tabs>
                <w:tab w:val="left" w:pos="2812"/>
              </w:tabs>
              <w:spacing w:line="228" w:lineRule="auto"/>
              <w:ind w:left="284" w:firstLine="45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Продление срока договора не предусмотрено. </w:t>
            </w:r>
          </w:p>
          <w:p w14:paraId="6612DDF0" w14:textId="64934B87" w:rsidR="00ED1EF6" w:rsidRPr="00300382" w:rsidRDefault="007771D2" w:rsidP="007771D2">
            <w:pPr>
              <w:tabs>
                <w:tab w:val="left" w:pos="2812"/>
              </w:tabs>
              <w:spacing w:line="228" w:lineRule="auto"/>
              <w:ind w:left="284" w:firstLine="45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="00ED1EF6">
              <w:rPr>
                <w:rFonts w:ascii="Times New Roman" w:hAnsi="Times New Roman" w:cs="Times New Roman"/>
                <w:i/>
                <w:sz w:val="20"/>
                <w:szCs w:val="20"/>
              </w:rPr>
              <w:t>сли после истечения срока действия догов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="00ED1E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 личные сбережения и начисленные проценты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востребованы не будут, то на сумму невостребованных личных сбережений подлежат начислению проценты п</w:t>
            </w:r>
            <w:r w:rsidR="00D47297">
              <w:rPr>
                <w:rFonts w:ascii="Times New Roman" w:hAnsi="Times New Roman" w:cs="Times New Roman"/>
                <w:i/>
                <w:sz w:val="20"/>
                <w:szCs w:val="20"/>
              </w:rPr>
              <w:t>о ставке 1,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12% годовых.</w:t>
            </w:r>
          </w:p>
        </w:tc>
        <w:tc>
          <w:tcPr>
            <w:tcW w:w="581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D92C61" w14:textId="77777777" w:rsidR="00792CB7" w:rsidRPr="00095C5B" w:rsidRDefault="00792CB7" w:rsidP="00FC29F4">
            <w:pPr>
              <w:tabs>
                <w:tab w:val="left" w:pos="2812"/>
              </w:tabs>
              <w:spacing w:line="228" w:lineRule="auto"/>
              <w:ind w:left="79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C5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92384" behindDoc="0" locked="0" layoutInCell="1" allowOverlap="1" wp14:anchorId="0A620609" wp14:editId="6D8E4CF3">
                  <wp:simplePos x="0" y="0"/>
                  <wp:positionH relativeFrom="margin">
                    <wp:posOffset>43512</wp:posOffset>
                  </wp:positionH>
                  <wp:positionV relativeFrom="paragraph">
                    <wp:posOffset>19823</wp:posOffset>
                  </wp:positionV>
                  <wp:extent cx="270345" cy="270345"/>
                  <wp:effectExtent l="19050" t="19050" r="15875" b="15875"/>
                  <wp:wrapNone/>
                  <wp:docPr id="5" name="Рисунок 5" descr="C:\Users\KopchanovaEE\AppData\Local\Microsoft\Windows\INetCache\Content.Word\ruble-2152534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pchanovaEE\AppData\Local\Microsoft\Windows\INetCache\Content.Word\ruble-2152534_960_72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13" r="17974" b="-80"/>
                          <a:stretch/>
                        </pic:blipFill>
                        <pic:spPr bwMode="auto">
                          <a:xfrm>
                            <a:off x="0" y="0"/>
                            <a:ext cx="270345" cy="27034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  <a:bevel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>Какую сумму можно внести?</w:t>
            </w:r>
          </w:p>
          <w:p w14:paraId="32889088" w14:textId="7939C482" w:rsidR="00792CB7" w:rsidRDefault="00792CB7" w:rsidP="00FC29F4">
            <w:pPr>
              <w:tabs>
                <w:tab w:val="left" w:pos="2812"/>
              </w:tabs>
              <w:spacing w:before="240" w:line="228" w:lineRule="auto"/>
              <w:ind w:firstLine="79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 </w:t>
            </w:r>
            <w:r w:rsidR="00300382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 000 руб. до 2 000 000 руб.</w:t>
            </w:r>
          </w:p>
          <w:p w14:paraId="54408EA0" w14:textId="77777777" w:rsidR="00300382" w:rsidRDefault="00300382" w:rsidP="00300382">
            <w:pPr>
              <w:tabs>
                <w:tab w:val="left" w:pos="2812"/>
              </w:tabs>
              <w:ind w:firstLine="79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 правом </w:t>
            </w:r>
            <w:r w:rsidR="00792CB7">
              <w:rPr>
                <w:rFonts w:ascii="Times New Roman" w:hAnsi="Times New Roman" w:cs="Times New Roman"/>
                <w:i/>
                <w:sz w:val="20"/>
                <w:szCs w:val="20"/>
              </w:rPr>
              <w:t>пополнения.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180B72B4" w14:textId="4BAC7FC5" w:rsidR="00300382" w:rsidRDefault="00300382" w:rsidP="00300382">
            <w:pPr>
              <w:tabs>
                <w:tab w:val="left" w:pos="2812"/>
              </w:tabs>
              <w:ind w:firstLine="79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Условия пополнения:</w:t>
            </w:r>
          </w:p>
          <w:p w14:paraId="350AACE2" w14:textId="77777777" w:rsidR="00300382" w:rsidRDefault="00300382" w:rsidP="00300382">
            <w:pPr>
              <w:tabs>
                <w:tab w:val="left" w:pos="2812"/>
              </w:tabs>
              <w:ind w:firstLine="79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минимальная сумма пополнения от 10 000 руб.;</w:t>
            </w:r>
          </w:p>
          <w:p w14:paraId="3C1D7EA8" w14:textId="015BF2EA" w:rsidR="00792CB7" w:rsidRPr="00300382" w:rsidRDefault="00300382" w:rsidP="00D47297">
            <w:pPr>
              <w:tabs>
                <w:tab w:val="left" w:pos="2812"/>
              </w:tabs>
              <w:ind w:left="856" w:hanging="6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D47297">
              <w:rPr>
                <w:rFonts w:ascii="Times New Roman" w:hAnsi="Times New Roman" w:cs="Times New Roman"/>
                <w:i/>
                <w:sz w:val="20"/>
                <w:szCs w:val="20"/>
              </w:rPr>
              <w:t>в течение 15 календарных дней по истечении соответствующего периода.</w:t>
            </w:r>
          </w:p>
        </w:tc>
      </w:tr>
      <w:tr w:rsidR="00792CB7" w:rsidRPr="006122F2" w14:paraId="7CEF8A91" w14:textId="77777777" w:rsidTr="00DD1CAB">
        <w:trPr>
          <w:trHeight w:val="676"/>
        </w:trPr>
        <w:tc>
          <w:tcPr>
            <w:tcW w:w="52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9FE6B6" w14:textId="77777777" w:rsidR="00792CB7" w:rsidRDefault="00792CB7" w:rsidP="00FC29F4">
            <w:pPr>
              <w:tabs>
                <w:tab w:val="left" w:pos="2812"/>
              </w:tabs>
              <w:spacing w:line="228" w:lineRule="auto"/>
              <w:ind w:left="789" w:hanging="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122F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93408" behindDoc="0" locked="0" layoutInCell="1" allowOverlap="1" wp14:anchorId="072B03A3" wp14:editId="18373359">
                  <wp:simplePos x="0" y="0"/>
                  <wp:positionH relativeFrom="margin">
                    <wp:posOffset>15655</wp:posOffset>
                  </wp:positionH>
                  <wp:positionV relativeFrom="paragraph">
                    <wp:posOffset>47239</wp:posOffset>
                  </wp:positionV>
                  <wp:extent cx="254442" cy="254442"/>
                  <wp:effectExtent l="19050" t="19050" r="12700" b="12700"/>
                  <wp:wrapNone/>
                  <wp:docPr id="6" name="Рисунок 6" descr="C:\Users\KopchanovaEE\AppData\Local\Microsoft\Windows\INetCache\Content.Word\ruble-2152534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pchanovaEE\AppData\Local\Microsoft\Windows\INetCache\Content.Word\ruble-2152534_960_72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13" r="17974" b="-80"/>
                          <a:stretch/>
                        </pic:blipFill>
                        <pic:spPr bwMode="auto">
                          <a:xfrm>
                            <a:off x="0" y="0"/>
                            <a:ext cx="257732" cy="257732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  <a:bevel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5C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Где и как получить денежные средства (проценты по договору, а также сбережения в случае досрочного возврата)?</w:t>
            </w:r>
          </w:p>
          <w:p w14:paraId="266289C5" w14:textId="77777777" w:rsidR="00792CB7" w:rsidRDefault="00792CB7" w:rsidP="007771D2">
            <w:pPr>
              <w:tabs>
                <w:tab w:val="left" w:pos="2812"/>
              </w:tabs>
              <w:spacing w:line="228" w:lineRule="auto"/>
              <w:ind w:left="284" w:firstLine="50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92CB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- наличными денежными средствами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в кассе КПК «Урал-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Финанс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» по адресу: 454091, г. Челябинск, пр. Ленина, д. 55а, оф. 903;</w:t>
            </w:r>
          </w:p>
          <w:p w14:paraId="2D4C0024" w14:textId="77777777" w:rsidR="00792CB7" w:rsidRDefault="00792CB7" w:rsidP="007771D2">
            <w:pPr>
              <w:tabs>
                <w:tab w:val="left" w:pos="2812"/>
              </w:tabs>
              <w:spacing w:line="228" w:lineRule="auto"/>
              <w:ind w:left="284" w:firstLine="50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D537F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- безналичным перечислением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в сторонний банк по реквизитам, предоставленным пайщиком.</w:t>
            </w:r>
          </w:p>
          <w:p w14:paraId="57AE3A0C" w14:textId="33AE74C5" w:rsidR="00792CB7" w:rsidRPr="00D537F9" w:rsidRDefault="00792CB7" w:rsidP="007771D2">
            <w:pPr>
              <w:tabs>
                <w:tab w:val="left" w:pos="2812"/>
              </w:tabs>
              <w:spacing w:line="228" w:lineRule="auto"/>
              <w:ind w:left="284" w:firstLine="50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Возврат личных сбережений и процентов по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договору осуществляется в течение 15 рабочих дней с момента досрочного изъятия</w:t>
            </w:r>
            <w:r w:rsidR="0030038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81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F5B773" w14:textId="77777777" w:rsidR="00792CB7" w:rsidRPr="00095C5B" w:rsidRDefault="00792CB7" w:rsidP="00FC29F4">
            <w:pPr>
              <w:tabs>
                <w:tab w:val="left" w:pos="2812"/>
              </w:tabs>
              <w:spacing w:line="228" w:lineRule="auto"/>
              <w:ind w:left="73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C5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794432" behindDoc="0" locked="0" layoutInCell="1" allowOverlap="1" wp14:anchorId="18B99A7A" wp14:editId="2367F631">
                  <wp:simplePos x="0" y="0"/>
                  <wp:positionH relativeFrom="margin">
                    <wp:posOffset>19851</wp:posOffset>
                  </wp:positionH>
                  <wp:positionV relativeFrom="paragraph">
                    <wp:posOffset>55190</wp:posOffset>
                  </wp:positionV>
                  <wp:extent cx="254441" cy="254441"/>
                  <wp:effectExtent l="19050" t="19050" r="12700" b="12700"/>
                  <wp:wrapNone/>
                  <wp:docPr id="7" name="Рисунок 7" descr="C:\Users\KopchanovaEE\AppData\Local\Microsoft\Windows\INetCache\Content.Word\ruble-2152534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pchanovaEE\AppData\Local\Microsoft\Windows\INetCache\Content.Word\ruble-2152534_960_72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13" r="17974" b="-80"/>
                          <a:stretch/>
                        </pic:blipFill>
                        <pic:spPr bwMode="auto">
                          <a:xfrm>
                            <a:off x="0" y="0"/>
                            <a:ext cx="258382" cy="258382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  <a:bevel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досрочного возврата денежных средств (при сохранении членства в КПК) </w:t>
            </w:r>
          </w:p>
          <w:p w14:paraId="0264D6F9" w14:textId="5E4B2CD4" w:rsidR="00D37493" w:rsidRDefault="00D37493" w:rsidP="00C856E2">
            <w:pPr>
              <w:tabs>
                <w:tab w:val="left" w:pos="2812"/>
              </w:tabs>
              <w:spacing w:line="228" w:lineRule="auto"/>
              <w:ind w:left="85" w:firstLine="70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Право частичного снятия 30% от суммы сбережений без изменения процентной ставки по договору. Условие частичного снятия: </w:t>
            </w:r>
            <w:r w:rsidR="00AF58E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в течение 15 календарных дней по истечении соответствующего периода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</w:p>
          <w:p w14:paraId="0503BA07" w14:textId="6068F222" w:rsidR="00AF58E5" w:rsidRDefault="00AF58E5" w:rsidP="00C856E2">
            <w:pPr>
              <w:tabs>
                <w:tab w:val="left" w:pos="2812"/>
              </w:tabs>
              <w:spacing w:line="228" w:lineRule="auto"/>
              <w:ind w:left="85" w:firstLine="70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Право полного изъятия средств без изменения процентной ставки по договору. Условие частичного снятия: в течение 15 календарных дней по истечении соответствующего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периода.</w:t>
            </w:r>
          </w:p>
          <w:p w14:paraId="370CB103" w14:textId="2ED1AF57" w:rsidR="00792CB7" w:rsidRPr="0039043C" w:rsidRDefault="00792CB7" w:rsidP="0039043C">
            <w:pPr>
              <w:tabs>
                <w:tab w:val="left" w:pos="2812"/>
              </w:tabs>
              <w:spacing w:line="228" w:lineRule="auto"/>
              <w:ind w:left="147" w:firstLine="59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Досрочный полный возврат денежных средств по заявлению пайщика.</w:t>
            </w:r>
            <w:r w:rsidR="00D374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Условие досрочного полного возврата: проценты за пользование личных сбережений пересчитываются за все время фактического нахождения личных сбережений в Кооперативе по ставке 1,12% годовых, по льготной ставке – 3,38% годовых. </w:t>
            </w:r>
            <w:r w:rsidR="00D37493">
              <w:rPr>
                <w:rFonts w:ascii="Times New Roman" w:hAnsi="Times New Roman" w:cs="Times New Roman"/>
                <w:i/>
                <w:sz w:val="20"/>
                <w:szCs w:val="20"/>
              </w:rPr>
              <w:t>Льготная процентная ставка действует при наличии добровольного паевого взноса в размере 8,7% от суммы сбережений.</w:t>
            </w:r>
          </w:p>
        </w:tc>
      </w:tr>
      <w:tr w:rsidR="009E3F46" w:rsidRPr="006122F2" w14:paraId="5218265D" w14:textId="77777777" w:rsidTr="00792CB7">
        <w:tc>
          <w:tcPr>
            <w:tcW w:w="1105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164314" w14:textId="77777777" w:rsidR="00F44415" w:rsidRPr="006122F2" w:rsidRDefault="00F44415" w:rsidP="009E3F46">
            <w:pPr>
              <w:tabs>
                <w:tab w:val="left" w:pos="2812"/>
              </w:tabs>
              <w:spacing w:line="228" w:lineRule="auto"/>
              <w:ind w:left="102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6122F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lastRenderedPageBreak/>
              <w:t>Имущественная ответственность</w:t>
            </w:r>
          </w:p>
        </w:tc>
      </w:tr>
      <w:tr w:rsidR="00095C5B" w:rsidRPr="00095C5B" w14:paraId="1349040F" w14:textId="77777777" w:rsidTr="00792CB7">
        <w:tc>
          <w:tcPr>
            <w:tcW w:w="52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849E4C" w14:textId="77777777" w:rsidR="00F44415" w:rsidRPr="00095C5B" w:rsidRDefault="00F44415" w:rsidP="009E3F46">
            <w:pPr>
              <w:tabs>
                <w:tab w:val="left" w:pos="2812"/>
              </w:tabs>
              <w:spacing w:line="228" w:lineRule="auto"/>
              <w:ind w:left="73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2F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54496" behindDoc="0" locked="0" layoutInCell="1" allowOverlap="1" wp14:anchorId="114778F5" wp14:editId="27004037">
                  <wp:simplePos x="0" y="0"/>
                  <wp:positionH relativeFrom="margin">
                    <wp:posOffset>15654</wp:posOffset>
                  </wp:positionH>
                  <wp:positionV relativeFrom="paragraph">
                    <wp:posOffset>45527</wp:posOffset>
                  </wp:positionV>
                  <wp:extent cx="285750" cy="285750"/>
                  <wp:effectExtent l="19050" t="19050" r="19050" b="19050"/>
                  <wp:wrapNone/>
                  <wp:docPr id="14" name="Рисунок 14" descr="C:\Users\KopchanovaEE\AppData\Local\Microsoft\Windows\INetCache\Content.Word\ruble-2152534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pchanovaEE\AppData\Local\Microsoft\Windows\INetCache\Content.Word\ruble-2152534_960_72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13" r="17974" b="-80"/>
                          <a:stretch/>
                        </pic:blipFill>
                        <pic:spPr bwMode="auto">
                          <a:xfrm>
                            <a:off x="0" y="0"/>
                            <a:ext cx="285938" cy="285938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  <a:bevel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>Компенсационный фонд СРО</w:t>
            </w:r>
            <w:r w:rsidR="003618A7"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>и иные способы обеспечения имущественной ответственности КПК</w:t>
            </w:r>
          </w:p>
          <w:p w14:paraId="11B97B4A" w14:textId="588C985B" w:rsidR="00DF3FC8" w:rsidRPr="00095C5B" w:rsidRDefault="00DF3FC8" w:rsidP="00182493">
            <w:pPr>
              <w:spacing w:line="228" w:lineRule="auto"/>
              <w:ind w:firstLine="7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B">
              <w:rPr>
                <w:rFonts w:ascii="Times New Roman" w:hAnsi="Times New Roman" w:cs="Times New Roman"/>
                <w:sz w:val="20"/>
                <w:szCs w:val="20"/>
              </w:rPr>
              <w:t>КПК отвечает по своим обязательствам всем принадлежащим ему имуществом.</w:t>
            </w:r>
          </w:p>
          <w:p w14:paraId="13BB89C5" w14:textId="32F66C71" w:rsidR="00777C8F" w:rsidRPr="006A7111" w:rsidRDefault="00DF3FC8" w:rsidP="00BE08D8">
            <w:pPr>
              <w:spacing w:line="228" w:lineRule="auto"/>
              <w:ind w:firstLine="7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B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="00A149BA" w:rsidRPr="00095C5B">
              <w:rPr>
                <w:rFonts w:ascii="Times New Roman" w:hAnsi="Times New Roman" w:cs="Times New Roman"/>
                <w:sz w:val="20"/>
                <w:szCs w:val="20"/>
              </w:rPr>
              <w:t>пенсационный фонд</w:t>
            </w:r>
            <w:r w:rsidR="003618A7" w:rsidRPr="00095C5B">
              <w:rPr>
                <w:rFonts w:ascii="Times New Roman" w:hAnsi="Times New Roman" w:cs="Times New Roman"/>
                <w:sz w:val="20"/>
                <w:szCs w:val="20"/>
              </w:rPr>
              <w:t xml:space="preserve"> СРО формируется из членских взносов всех КПК, входящих в СРО</w:t>
            </w:r>
            <w:r w:rsidRPr="00095C5B">
              <w:rPr>
                <w:rFonts w:ascii="Times New Roman" w:hAnsi="Times New Roman" w:cs="Times New Roman"/>
                <w:sz w:val="20"/>
                <w:szCs w:val="20"/>
              </w:rPr>
              <w:t>, и используется СРО для обеспечения имущественной ответственности КПК при недостаточности собственного имущества КПК</w:t>
            </w:r>
            <w:r w:rsidR="006A711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A7111" w:rsidRPr="006A7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="006A7111" w:rsidRPr="006A71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6A7111" w:rsidRPr="006A7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coopfin</w:t>
            </w:r>
            <w:proofErr w:type="spellEnd"/>
            <w:r w:rsidR="006A7111" w:rsidRPr="006A71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6A7111" w:rsidRPr="006A7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777C8F" w:rsidRPr="006A7111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  <w:p w14:paraId="1CA113C6" w14:textId="7731340B" w:rsidR="00F44415" w:rsidRPr="00095C5B" w:rsidRDefault="00777C8F" w:rsidP="00A61B41">
            <w:pPr>
              <w:spacing w:line="228" w:lineRule="auto"/>
              <w:ind w:firstLine="7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4415" w:rsidRPr="00095C5B">
              <w:rPr>
                <w:rFonts w:ascii="Times New Roman" w:hAnsi="Times New Roman" w:cs="Times New Roman"/>
                <w:sz w:val="20"/>
                <w:szCs w:val="20"/>
              </w:rPr>
              <w:t xml:space="preserve">Важно! Предельный размер выплат из компенсационного фонда в </w:t>
            </w:r>
            <w:r w:rsidR="00A61B41">
              <w:rPr>
                <w:rFonts w:ascii="Times New Roman" w:hAnsi="Times New Roman" w:cs="Times New Roman"/>
                <w:sz w:val="20"/>
                <w:szCs w:val="20"/>
              </w:rPr>
              <w:t>отношении</w:t>
            </w:r>
            <w:r w:rsidR="00F44415" w:rsidRPr="00095C5B">
              <w:rPr>
                <w:rFonts w:ascii="Times New Roman" w:hAnsi="Times New Roman" w:cs="Times New Roman"/>
                <w:sz w:val="20"/>
                <w:szCs w:val="20"/>
              </w:rPr>
              <w:t xml:space="preserve"> одного КПК - не более 5% от стоимости </w:t>
            </w:r>
            <w:r w:rsidR="00DF3FC8" w:rsidRPr="00095C5B">
              <w:rPr>
                <w:rFonts w:ascii="Times New Roman" w:hAnsi="Times New Roman" w:cs="Times New Roman"/>
                <w:sz w:val="20"/>
                <w:szCs w:val="20"/>
              </w:rPr>
              <w:t xml:space="preserve">данного </w:t>
            </w:r>
            <w:r w:rsidR="00F44415" w:rsidRPr="00095C5B">
              <w:rPr>
                <w:rFonts w:ascii="Times New Roman" w:hAnsi="Times New Roman" w:cs="Times New Roman"/>
                <w:sz w:val="20"/>
                <w:szCs w:val="20"/>
              </w:rPr>
              <w:t>фонда.</w:t>
            </w:r>
          </w:p>
        </w:tc>
        <w:tc>
          <w:tcPr>
            <w:tcW w:w="581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805829" w14:textId="77777777" w:rsidR="00F44415" w:rsidRPr="00095C5B" w:rsidRDefault="00F44415" w:rsidP="009E3F46">
            <w:pPr>
              <w:tabs>
                <w:tab w:val="left" w:pos="2812"/>
              </w:tabs>
              <w:spacing w:line="228" w:lineRule="auto"/>
              <w:ind w:left="68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2F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55520" behindDoc="0" locked="0" layoutInCell="1" allowOverlap="1" wp14:anchorId="318657B3" wp14:editId="3EE82C3F">
                  <wp:simplePos x="0" y="0"/>
                  <wp:positionH relativeFrom="margin">
                    <wp:posOffset>11899</wp:posOffset>
                  </wp:positionH>
                  <wp:positionV relativeFrom="paragraph">
                    <wp:posOffset>45527</wp:posOffset>
                  </wp:positionV>
                  <wp:extent cx="285750" cy="285750"/>
                  <wp:effectExtent l="19050" t="19050" r="19050" b="19050"/>
                  <wp:wrapNone/>
                  <wp:docPr id="9" name="Рисунок 9" descr="C:\Users\KopchanovaEE\AppData\Local\Microsoft\Windows\INetCache\Content.Word\ruble-2152534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pchanovaEE\AppData\Local\Microsoft\Windows\INetCache\Content.Word\ruble-2152534_960_72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13" r="17974" b="-80"/>
                          <a:stretch/>
                        </pic:blipFill>
                        <pic:spPr bwMode="auto">
                          <a:xfrm>
                            <a:off x="0" y="0"/>
                            <a:ext cx="286589" cy="286589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  <a:bevel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>Последствия банкротства КПК</w:t>
            </w:r>
          </w:p>
          <w:p w14:paraId="58C316CD" w14:textId="77777777" w:rsidR="00F44415" w:rsidRPr="00095C5B" w:rsidRDefault="009E3F46" w:rsidP="009E3F46">
            <w:pPr>
              <w:tabs>
                <w:tab w:val="left" w:pos="2812"/>
              </w:tabs>
              <w:spacing w:line="228" w:lineRule="auto"/>
              <w:ind w:left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3F8">
              <w:rPr>
                <w:rFonts w:ascii="Times New Roman" w:hAnsi="Times New Roman" w:cs="Times New Roman"/>
                <w:sz w:val="20"/>
                <w:szCs w:val="20"/>
              </w:rPr>
              <w:t xml:space="preserve">Важно! </w:t>
            </w:r>
            <w:r w:rsidR="00F44415" w:rsidRPr="003A33F8">
              <w:rPr>
                <w:rFonts w:ascii="Times New Roman" w:hAnsi="Times New Roman" w:cs="Times New Roman"/>
                <w:sz w:val="20"/>
                <w:szCs w:val="20"/>
              </w:rPr>
              <w:t>Пайщик самостоятельно в рамках законодательства о банкротстве взыскивает с КПК денежные средства, а также начисленные проценты</w:t>
            </w:r>
            <w:r w:rsidR="00F44415" w:rsidRPr="00095C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F2A12" w:rsidRPr="0009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F4EA49E" w14:textId="35A686D4" w:rsidR="004E2CD2" w:rsidRPr="00095C5B" w:rsidRDefault="005F2A12" w:rsidP="009E3F46">
            <w:pPr>
              <w:pStyle w:val="ad"/>
              <w:numPr>
                <w:ilvl w:val="0"/>
                <w:numId w:val="8"/>
              </w:numPr>
              <w:spacing w:line="228" w:lineRule="auto"/>
              <w:ind w:left="84" w:firstLine="1"/>
              <w:jc w:val="both"/>
              <w:rPr>
                <w:rFonts w:ascii="Times New Roman" w:hAnsi="Times New Roman" w:cs="Times New Roman"/>
              </w:rPr>
            </w:pPr>
            <w:r w:rsidRPr="00095C5B">
              <w:rPr>
                <w:rFonts w:ascii="Times New Roman" w:hAnsi="Times New Roman" w:cs="Times New Roman"/>
              </w:rPr>
              <w:t>Требования членов КПК</w:t>
            </w:r>
            <w:r w:rsidR="004E2CD2" w:rsidRPr="00095C5B">
              <w:rPr>
                <w:rFonts w:ascii="Times New Roman" w:hAnsi="Times New Roman" w:cs="Times New Roman"/>
              </w:rPr>
              <w:t xml:space="preserve"> </w:t>
            </w:r>
            <w:r w:rsidRPr="00095C5B">
              <w:rPr>
                <w:rFonts w:ascii="Times New Roman" w:hAnsi="Times New Roman" w:cs="Times New Roman"/>
              </w:rPr>
              <w:t>по д</w:t>
            </w:r>
            <w:r w:rsidR="004E2CD2" w:rsidRPr="00095C5B">
              <w:rPr>
                <w:rFonts w:ascii="Times New Roman" w:hAnsi="Times New Roman" w:cs="Times New Roman"/>
              </w:rPr>
              <w:t>оговор</w:t>
            </w:r>
            <w:r w:rsidRPr="00095C5B">
              <w:rPr>
                <w:rFonts w:ascii="Times New Roman" w:hAnsi="Times New Roman" w:cs="Times New Roman"/>
              </w:rPr>
              <w:t>ам</w:t>
            </w:r>
            <w:r w:rsidR="004E2CD2" w:rsidRPr="00095C5B">
              <w:rPr>
                <w:rFonts w:ascii="Times New Roman" w:hAnsi="Times New Roman" w:cs="Times New Roman"/>
              </w:rPr>
              <w:t xml:space="preserve"> передачи личных сбережений </w:t>
            </w:r>
            <w:r w:rsidRPr="00095C5B">
              <w:rPr>
                <w:rFonts w:ascii="Times New Roman" w:hAnsi="Times New Roman" w:cs="Times New Roman"/>
              </w:rPr>
              <w:t>подлежат удовлетворению в первую очередь (после удовлетворения требований граждан, перед которыми КПК несет ответственность за причинение вреда жизни/здоровью)</w:t>
            </w:r>
            <w:r w:rsidRPr="006122F2">
              <w:rPr>
                <w:rFonts w:ascii="Times New Roman" w:hAnsi="Times New Roman" w:cs="Times New Roman"/>
              </w:rPr>
              <w:t xml:space="preserve"> </w:t>
            </w:r>
            <w:r w:rsidRPr="00095C5B">
              <w:rPr>
                <w:rFonts w:ascii="Times New Roman" w:hAnsi="Times New Roman" w:cs="Times New Roman"/>
              </w:rPr>
              <w:t xml:space="preserve">в сумме не более 700 </w:t>
            </w:r>
            <w:proofErr w:type="spellStart"/>
            <w:r w:rsidRPr="00095C5B">
              <w:rPr>
                <w:rFonts w:ascii="Times New Roman" w:hAnsi="Times New Roman" w:cs="Times New Roman"/>
              </w:rPr>
              <w:t>тыс</w:t>
            </w:r>
            <w:proofErr w:type="gramStart"/>
            <w:r w:rsidRPr="00095C5B">
              <w:rPr>
                <w:rFonts w:ascii="Times New Roman" w:hAnsi="Times New Roman" w:cs="Times New Roman"/>
              </w:rPr>
              <w:t>.р</w:t>
            </w:r>
            <w:proofErr w:type="gramEnd"/>
            <w:r w:rsidRPr="00095C5B">
              <w:rPr>
                <w:rFonts w:ascii="Times New Roman" w:hAnsi="Times New Roman" w:cs="Times New Roman"/>
              </w:rPr>
              <w:t>уб</w:t>
            </w:r>
            <w:proofErr w:type="spellEnd"/>
            <w:r w:rsidRPr="00095C5B">
              <w:rPr>
                <w:rFonts w:ascii="Times New Roman" w:hAnsi="Times New Roman" w:cs="Times New Roman"/>
              </w:rPr>
              <w:t>. (но не более основной суммы долга в отношении каждого члена КПК).</w:t>
            </w:r>
          </w:p>
          <w:p w14:paraId="170E1BB1" w14:textId="77777777" w:rsidR="00F67C9E" w:rsidRPr="00095C5B" w:rsidDel="0078044D" w:rsidRDefault="00F67C9E" w:rsidP="009E3F46">
            <w:pPr>
              <w:pStyle w:val="ad"/>
              <w:numPr>
                <w:ilvl w:val="0"/>
                <w:numId w:val="8"/>
              </w:numPr>
              <w:spacing w:line="228" w:lineRule="auto"/>
              <w:ind w:left="84" w:firstLine="1"/>
              <w:jc w:val="both"/>
              <w:rPr>
                <w:rFonts w:ascii="Times New Roman" w:hAnsi="Times New Roman" w:cs="Times New Roman"/>
                <w:b/>
              </w:rPr>
            </w:pPr>
            <w:r w:rsidRPr="00095C5B">
              <w:rPr>
                <w:rFonts w:ascii="Times New Roman" w:hAnsi="Times New Roman" w:cs="Times New Roman"/>
              </w:rPr>
              <w:t xml:space="preserve">Требования </w:t>
            </w:r>
            <w:r w:rsidR="005F2A12" w:rsidRPr="00095C5B">
              <w:rPr>
                <w:rFonts w:ascii="Times New Roman" w:hAnsi="Times New Roman" w:cs="Times New Roman"/>
              </w:rPr>
              <w:t xml:space="preserve">членов </w:t>
            </w:r>
            <w:r w:rsidRPr="00095C5B">
              <w:rPr>
                <w:rFonts w:ascii="Times New Roman" w:hAnsi="Times New Roman" w:cs="Times New Roman"/>
              </w:rPr>
              <w:t xml:space="preserve">КПК </w:t>
            </w:r>
            <w:r w:rsidR="005F2A12" w:rsidRPr="00095C5B">
              <w:rPr>
                <w:rFonts w:ascii="Times New Roman" w:hAnsi="Times New Roman" w:cs="Times New Roman"/>
              </w:rPr>
              <w:t xml:space="preserve">в сумме, превышающей 700 </w:t>
            </w:r>
            <w:proofErr w:type="spellStart"/>
            <w:r w:rsidR="005F2A12" w:rsidRPr="00095C5B">
              <w:rPr>
                <w:rFonts w:ascii="Times New Roman" w:hAnsi="Times New Roman" w:cs="Times New Roman"/>
              </w:rPr>
              <w:t>тыс</w:t>
            </w:r>
            <w:proofErr w:type="gramStart"/>
            <w:r w:rsidR="005F2A12" w:rsidRPr="00095C5B">
              <w:rPr>
                <w:rFonts w:ascii="Times New Roman" w:hAnsi="Times New Roman" w:cs="Times New Roman"/>
              </w:rPr>
              <w:t>.р</w:t>
            </w:r>
            <w:proofErr w:type="gramEnd"/>
            <w:r w:rsidR="005F2A12" w:rsidRPr="00095C5B">
              <w:rPr>
                <w:rFonts w:ascii="Times New Roman" w:hAnsi="Times New Roman" w:cs="Times New Roman"/>
              </w:rPr>
              <w:t>уб</w:t>
            </w:r>
            <w:proofErr w:type="spellEnd"/>
            <w:r w:rsidR="005F2A12" w:rsidRPr="00095C5B">
              <w:rPr>
                <w:rFonts w:ascii="Times New Roman" w:hAnsi="Times New Roman" w:cs="Times New Roman"/>
              </w:rPr>
              <w:t xml:space="preserve">., в том числе по возмещению упущенной выгоды, а также по </w:t>
            </w:r>
            <w:r w:rsidR="005F2A12" w:rsidRPr="00860C0E">
              <w:rPr>
                <w:rFonts w:ascii="Times New Roman" w:hAnsi="Times New Roman" w:cs="Times New Roman"/>
              </w:rPr>
              <w:t>уплате финансовых санкций, подлежат удовлетворению в третью очередь.</w:t>
            </w:r>
          </w:p>
        </w:tc>
      </w:tr>
    </w:tbl>
    <w:p w14:paraId="732D741C" w14:textId="77777777" w:rsidR="00DF6C54" w:rsidRPr="003D324B" w:rsidRDefault="00DF6C54" w:rsidP="009E3F46">
      <w:pPr>
        <w:spacing w:after="0" w:line="228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8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6122F2" w:rsidRPr="006122F2" w14:paraId="444D49A8" w14:textId="77777777" w:rsidTr="0018197A">
        <w:tc>
          <w:tcPr>
            <w:tcW w:w="110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CC4D02" w14:textId="77777777" w:rsidR="00F44415" w:rsidRPr="00095C5B" w:rsidRDefault="00F44415" w:rsidP="009E3F46">
            <w:pPr>
              <w:tabs>
                <w:tab w:val="left" w:pos="2812"/>
              </w:tabs>
              <w:spacing w:line="228" w:lineRule="auto"/>
              <w:ind w:left="73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C5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64736" behindDoc="0" locked="0" layoutInCell="1" allowOverlap="1" wp14:anchorId="51401616" wp14:editId="1819B207">
                  <wp:simplePos x="0" y="0"/>
                  <wp:positionH relativeFrom="column">
                    <wp:posOffset>104789</wp:posOffset>
                  </wp:positionH>
                  <wp:positionV relativeFrom="paragraph">
                    <wp:posOffset>49237</wp:posOffset>
                  </wp:positionV>
                  <wp:extent cx="255973" cy="270344"/>
                  <wp:effectExtent l="0" t="0" r="0" b="0"/>
                  <wp:wrapNone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73" cy="270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Денежные средства, привлеченные в КПК, </w:t>
            </w:r>
            <w:r w:rsidRPr="00095C5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не застрахованы государством</w:t>
            </w:r>
            <w:r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! </w:t>
            </w:r>
          </w:p>
          <w:p w14:paraId="05B322DE" w14:textId="77777777" w:rsidR="00F44415" w:rsidRPr="006122F2" w:rsidRDefault="00F44415" w:rsidP="009E3F46">
            <w:pPr>
              <w:tabs>
                <w:tab w:val="left" w:pos="2812"/>
              </w:tabs>
              <w:spacing w:line="228" w:lineRule="auto"/>
              <w:ind w:left="73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C5B">
              <w:rPr>
                <w:rFonts w:ascii="Times New Roman" w:hAnsi="Times New Roman" w:cs="Times New Roman"/>
                <w:sz w:val="20"/>
                <w:szCs w:val="20"/>
              </w:rPr>
              <w:t>Пайщик и К</w:t>
            </w:r>
            <w:proofErr w:type="gramStart"/>
            <w:r w:rsidRPr="00095C5B">
              <w:rPr>
                <w:rFonts w:ascii="Times New Roman" w:hAnsi="Times New Roman" w:cs="Times New Roman"/>
                <w:sz w:val="20"/>
                <w:szCs w:val="20"/>
              </w:rPr>
              <w:t>ПК впр</w:t>
            </w:r>
            <w:proofErr w:type="gramEnd"/>
            <w:r w:rsidRPr="00095C5B">
              <w:rPr>
                <w:rFonts w:ascii="Times New Roman" w:hAnsi="Times New Roman" w:cs="Times New Roman"/>
                <w:sz w:val="20"/>
                <w:szCs w:val="20"/>
              </w:rPr>
              <w:t>аве в добровольном порядке застраховать риски, связанные с заключением договора передачи личных сбережений. Страховые случаи определяются в договоре страхования.</w:t>
            </w:r>
          </w:p>
        </w:tc>
      </w:tr>
      <w:tr w:rsidR="009A5471" w:rsidRPr="006122F2" w14:paraId="66802A20" w14:textId="77777777" w:rsidTr="009A5471">
        <w:trPr>
          <w:trHeight w:val="251"/>
        </w:trPr>
        <w:tc>
          <w:tcPr>
            <w:tcW w:w="11052" w:type="dxa"/>
            <w:tcMar>
              <w:top w:w="28" w:type="dxa"/>
            </w:tcMar>
          </w:tcPr>
          <w:p w14:paraId="640F95E9" w14:textId="137273FE" w:rsidR="009A5471" w:rsidRPr="00095C5B" w:rsidRDefault="009A5471" w:rsidP="00676CC9">
            <w:pPr>
              <w:tabs>
                <w:tab w:val="left" w:pos="738"/>
              </w:tabs>
              <w:spacing w:line="228" w:lineRule="auto"/>
              <w:ind w:left="73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2F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A094035" wp14:editId="2F05D241">
                      <wp:simplePos x="0" y="0"/>
                      <wp:positionH relativeFrom="column">
                        <wp:posOffset>75958</wp:posOffset>
                      </wp:positionH>
                      <wp:positionV relativeFrom="paragraph">
                        <wp:posOffset>27305</wp:posOffset>
                      </wp:positionV>
                      <wp:extent cx="277799" cy="278295"/>
                      <wp:effectExtent l="0" t="0" r="8255" b="7620"/>
                      <wp:wrapNone/>
                      <wp:docPr id="35" name="Freeform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277799" cy="278295"/>
                              </a:xfrm>
                              <a:custGeom>
                                <a:avLst/>
                                <a:gdLst>
                                  <a:gd name="T0" fmla="*/ 2147483647 w 62"/>
                                  <a:gd name="T1" fmla="*/ 2147483647 h 62"/>
                                  <a:gd name="T2" fmla="*/ 2147483647 w 62"/>
                                  <a:gd name="T3" fmla="*/ 2147483647 h 62"/>
                                  <a:gd name="T4" fmla="*/ 0 w 62"/>
                                  <a:gd name="T5" fmla="*/ 2147483647 h 62"/>
                                  <a:gd name="T6" fmla="*/ 2147483647 w 62"/>
                                  <a:gd name="T7" fmla="*/ 0 h 62"/>
                                  <a:gd name="T8" fmla="*/ 2147483647 w 62"/>
                                  <a:gd name="T9" fmla="*/ 2147483647 h 62"/>
                                  <a:gd name="T10" fmla="*/ 2147483647 w 62"/>
                                  <a:gd name="T11" fmla="*/ 2147483647 h 62"/>
                                  <a:gd name="T12" fmla="*/ 2147483647 w 62"/>
                                  <a:gd name="T13" fmla="*/ 2147483647 h 62"/>
                                  <a:gd name="T14" fmla="*/ 2147483647 w 62"/>
                                  <a:gd name="T15" fmla="*/ 2147483647 h 62"/>
                                  <a:gd name="T16" fmla="*/ 2147483647 w 62"/>
                                  <a:gd name="T17" fmla="*/ 2147483647 h 62"/>
                                  <a:gd name="T18" fmla="*/ 2147483647 w 62"/>
                                  <a:gd name="T19" fmla="*/ 2147483647 h 62"/>
                                  <a:gd name="T20" fmla="*/ 2147483647 w 62"/>
                                  <a:gd name="T21" fmla="*/ 2147483647 h 62"/>
                                  <a:gd name="T22" fmla="*/ 2147483647 w 62"/>
                                  <a:gd name="T23" fmla="*/ 2147483647 h 62"/>
                                  <a:gd name="T24" fmla="*/ 2147483647 w 62"/>
                                  <a:gd name="T25" fmla="*/ 2147483647 h 62"/>
                                  <a:gd name="T26" fmla="*/ 2147483647 w 62"/>
                                  <a:gd name="T27" fmla="*/ 2147483647 h 62"/>
                                  <a:gd name="T28" fmla="*/ 2147483647 w 62"/>
                                  <a:gd name="T29" fmla="*/ 2147483647 h 62"/>
                                  <a:gd name="T30" fmla="*/ 2147483647 w 62"/>
                                  <a:gd name="T31" fmla="*/ 2147483647 h 62"/>
                                  <a:gd name="T32" fmla="*/ 2147483647 w 62"/>
                                  <a:gd name="T33" fmla="*/ 2147483647 h 62"/>
                                  <a:gd name="T34" fmla="*/ 2147483647 w 62"/>
                                  <a:gd name="T35" fmla="*/ 2147483647 h 62"/>
                                  <a:gd name="T36" fmla="*/ 2147483647 w 62"/>
                                  <a:gd name="T37" fmla="*/ 2147483647 h 62"/>
                                  <a:gd name="T38" fmla="*/ 2147483647 w 62"/>
                                  <a:gd name="T39" fmla="*/ 2147483647 h 62"/>
                                  <a:gd name="T40" fmla="*/ 2147483647 w 62"/>
                                  <a:gd name="T41" fmla="*/ 2147483647 h 62"/>
                                  <a:gd name="T42" fmla="*/ 2147483647 w 62"/>
                                  <a:gd name="T43" fmla="*/ 2147483647 h 62"/>
                                  <a:gd name="T44" fmla="*/ 2147483647 w 62"/>
                                  <a:gd name="T45" fmla="*/ 2147483647 h 62"/>
                                  <a:gd name="T46" fmla="*/ 2147483647 w 62"/>
                                  <a:gd name="T47" fmla="*/ 2147483647 h 62"/>
                                  <a:gd name="T48" fmla="*/ 2147483647 w 62"/>
                                  <a:gd name="T49" fmla="*/ 2147483647 h 62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</a:gdLst>
                                <a:ahLst/>
                                <a:cxnLst>
                                  <a:cxn ang="T50">
                                    <a:pos x="T0" y="T1"/>
                                  </a:cxn>
                                  <a:cxn ang="T51">
                                    <a:pos x="T2" y="T3"/>
                                  </a:cxn>
                                  <a:cxn ang="T52">
                                    <a:pos x="T4" y="T5"/>
                                  </a:cxn>
                                  <a:cxn ang="T53">
                                    <a:pos x="T6" y="T7"/>
                                  </a:cxn>
                                  <a:cxn ang="T54">
                                    <a:pos x="T8" y="T9"/>
                                  </a:cxn>
                                  <a:cxn ang="T55">
                                    <a:pos x="T10" y="T11"/>
                                  </a:cxn>
                                  <a:cxn ang="T56">
                                    <a:pos x="T12" y="T13"/>
                                  </a:cxn>
                                  <a:cxn ang="T57">
                                    <a:pos x="T14" y="T15"/>
                                  </a:cxn>
                                  <a:cxn ang="T58">
                                    <a:pos x="T16" y="T17"/>
                                  </a:cxn>
                                  <a:cxn ang="T59">
                                    <a:pos x="T18" y="T19"/>
                                  </a:cxn>
                                  <a:cxn ang="T60">
                                    <a:pos x="T20" y="T21"/>
                                  </a:cxn>
                                  <a:cxn ang="T61">
                                    <a:pos x="T22" y="T23"/>
                                  </a:cxn>
                                  <a:cxn ang="T62">
                                    <a:pos x="T24" y="T25"/>
                                  </a:cxn>
                                  <a:cxn ang="T63">
                                    <a:pos x="T26" y="T27"/>
                                  </a:cxn>
                                  <a:cxn ang="T64">
                                    <a:pos x="T28" y="T29"/>
                                  </a:cxn>
                                  <a:cxn ang="T65">
                                    <a:pos x="T30" y="T31"/>
                                  </a:cxn>
                                  <a:cxn ang="T66">
                                    <a:pos x="T32" y="T33"/>
                                  </a:cxn>
                                  <a:cxn ang="T67">
                                    <a:pos x="T34" y="T35"/>
                                  </a:cxn>
                                  <a:cxn ang="T68">
                                    <a:pos x="T36" y="T37"/>
                                  </a:cxn>
                                  <a:cxn ang="T69">
                                    <a:pos x="T38" y="T39"/>
                                  </a:cxn>
                                  <a:cxn ang="T70">
                                    <a:pos x="T40" y="T41"/>
                                  </a:cxn>
                                  <a:cxn ang="T71">
                                    <a:pos x="T42" y="T43"/>
                                  </a:cxn>
                                  <a:cxn ang="T72">
                                    <a:pos x="T44" y="T45"/>
                                  </a:cxn>
                                  <a:cxn ang="T73">
                                    <a:pos x="T46" y="T47"/>
                                  </a:cxn>
                                  <a:cxn ang="T74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62" h="62">
                                    <a:moveTo>
                                      <a:pt x="62" y="31"/>
                                    </a:moveTo>
                                    <a:cubicBezTo>
                                      <a:pt x="62" y="48"/>
                                      <a:pt x="48" y="62"/>
                                      <a:pt x="31" y="62"/>
                                    </a:cubicBezTo>
                                    <a:cubicBezTo>
                                      <a:pt x="14" y="62"/>
                                      <a:pt x="0" y="48"/>
                                      <a:pt x="0" y="31"/>
                                    </a:cubicBezTo>
                                    <a:cubicBezTo>
                                      <a:pt x="0" y="14"/>
                                      <a:pt x="14" y="0"/>
                                      <a:pt x="31" y="0"/>
                                    </a:cubicBezTo>
                                    <a:cubicBezTo>
                                      <a:pt x="48" y="0"/>
                                      <a:pt x="62" y="14"/>
                                      <a:pt x="62" y="31"/>
                                    </a:cubicBezTo>
                                    <a:close/>
                                    <a:moveTo>
                                      <a:pt x="37" y="12"/>
                                    </a:moveTo>
                                    <a:cubicBezTo>
                                      <a:pt x="37" y="11"/>
                                      <a:pt x="37" y="11"/>
                                      <a:pt x="37" y="11"/>
                                    </a:cubicBezTo>
                                    <a:cubicBezTo>
                                      <a:pt x="36" y="11"/>
                                      <a:pt x="36" y="11"/>
                                      <a:pt x="36" y="11"/>
                                    </a:cubicBezTo>
                                    <a:cubicBezTo>
                                      <a:pt x="27" y="11"/>
                                      <a:pt x="27" y="11"/>
                                      <a:pt x="27" y="11"/>
                                    </a:cubicBezTo>
                                    <a:cubicBezTo>
                                      <a:pt x="27" y="11"/>
                                      <a:pt x="26" y="11"/>
                                      <a:pt x="26" y="11"/>
                                    </a:cubicBezTo>
                                    <a:cubicBezTo>
                                      <a:pt x="26" y="11"/>
                                      <a:pt x="26" y="11"/>
                                      <a:pt x="26" y="12"/>
                                    </a:cubicBezTo>
                                    <a:cubicBezTo>
                                      <a:pt x="26" y="37"/>
                                      <a:pt x="26" y="37"/>
                                      <a:pt x="26" y="37"/>
                                    </a:cubicBezTo>
                                    <a:cubicBezTo>
                                      <a:pt x="26" y="37"/>
                                      <a:pt x="27" y="38"/>
                                      <a:pt x="28" y="38"/>
                                    </a:cubicBezTo>
                                    <a:cubicBezTo>
                                      <a:pt x="35" y="38"/>
                                      <a:pt x="35" y="38"/>
                                      <a:pt x="35" y="38"/>
                                    </a:cubicBezTo>
                                    <a:cubicBezTo>
                                      <a:pt x="36" y="38"/>
                                      <a:pt x="36" y="37"/>
                                      <a:pt x="36" y="37"/>
                                    </a:cubicBezTo>
                                    <a:lnTo>
                                      <a:pt x="37" y="12"/>
                                    </a:lnTo>
                                    <a:close/>
                                    <a:moveTo>
                                      <a:pt x="36" y="43"/>
                                    </a:moveTo>
                                    <a:cubicBezTo>
                                      <a:pt x="36" y="42"/>
                                      <a:pt x="36" y="42"/>
                                      <a:pt x="35" y="42"/>
                                    </a:cubicBezTo>
                                    <a:cubicBezTo>
                                      <a:pt x="28" y="42"/>
                                      <a:pt x="28" y="42"/>
                                      <a:pt x="28" y="42"/>
                                    </a:cubicBezTo>
                                    <a:cubicBezTo>
                                      <a:pt x="27" y="42"/>
                                      <a:pt x="26" y="42"/>
                                      <a:pt x="26" y="43"/>
                                    </a:cubicBezTo>
                                    <a:cubicBezTo>
                                      <a:pt x="26" y="51"/>
                                      <a:pt x="26" y="51"/>
                                      <a:pt x="26" y="51"/>
                                    </a:cubicBezTo>
                                    <a:cubicBezTo>
                                      <a:pt x="26" y="51"/>
                                      <a:pt x="27" y="52"/>
                                      <a:pt x="28" y="52"/>
                                    </a:cubicBezTo>
                                    <a:cubicBezTo>
                                      <a:pt x="35" y="52"/>
                                      <a:pt x="35" y="52"/>
                                      <a:pt x="35" y="52"/>
                                    </a:cubicBezTo>
                                    <a:cubicBezTo>
                                      <a:pt x="36" y="52"/>
                                      <a:pt x="36" y="51"/>
                                      <a:pt x="36" y="51"/>
                                    </a:cubicBezTo>
                                    <a:lnTo>
                                      <a:pt x="36" y="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lIns="243797" tIns="121899" rIns="243797" bIns="121899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76" o:spid="_x0000_s1026" style="position:absolute;margin-left:6pt;margin-top:2.15pt;width:21.85pt;height:21.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" path="m62,31c62,48,48,62,31,62,14,62,,48,,31,,14,14,,31,,48,,62,14,62,31xm37,12v,-1,,-1,,-1c36,11,36,11,36,11v-9,,-9,,-9,c27,11,26,11,26,11v,,,,,1c26,37,26,37,26,37v,,1,1,2,1c35,38,35,38,35,38v1,,1,-1,1,-1l37,12xm36,43v,-1,,-1,-1,-1c28,42,28,42,28,42v-1,,-2,,-2,1c26,51,26,51,26,51v,,1,1,2,1c35,52,35,52,35,52v1,,1,-1,1,-1l36,43xe" fillcolor="#ffc000" stroked="f">
                      <v:path arrowok="t" o:connecttype="custom" o:connectlocs="2147483647,2147483647;2147483647,2147483647;0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"/>
                      <o:lock v:ext="edit" verticies="t"/>
                    </v:shape>
                  </w:pict>
                </mc:Fallback>
              </mc:AlternateContent>
            </w:r>
            <w:r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>Куда жаловаться?</w:t>
            </w:r>
          </w:p>
          <w:p w14:paraId="4C40C194" w14:textId="77777777" w:rsidR="00447FCE" w:rsidRPr="00447FCE" w:rsidRDefault="009A5471" w:rsidP="008935B9">
            <w:pPr>
              <w:pStyle w:val="a9"/>
              <w:numPr>
                <w:ilvl w:val="0"/>
                <w:numId w:val="9"/>
              </w:numPr>
              <w:spacing w:line="228" w:lineRule="auto"/>
              <w:ind w:left="91" w:firstLine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B">
              <w:rPr>
                <w:rFonts w:ascii="Times New Roman" w:hAnsi="Times New Roman" w:cs="Times New Roman"/>
                <w:sz w:val="20"/>
                <w:szCs w:val="20"/>
              </w:rPr>
              <w:t xml:space="preserve">Досудебный порядок: КПК </w:t>
            </w:r>
            <w:r w:rsidR="00447FCE">
              <w:rPr>
                <w:rFonts w:ascii="Times New Roman" w:hAnsi="Times New Roman" w:cs="Times New Roman"/>
                <w:sz w:val="20"/>
                <w:szCs w:val="20"/>
              </w:rPr>
              <w:t>«Урал-</w:t>
            </w:r>
            <w:proofErr w:type="spellStart"/>
            <w:r w:rsidR="00447FCE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proofErr w:type="spellEnd"/>
            <w:r w:rsidR="00447FC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447FCE" w:rsidRPr="00095C5B">
              <w:rPr>
                <w:rFonts w:ascii="Times New Roman" w:hAnsi="Times New Roman" w:cs="Times New Roman"/>
                <w:sz w:val="20"/>
                <w:szCs w:val="20"/>
              </w:rPr>
              <w:t xml:space="preserve">СРО КПК, Банк России, </w:t>
            </w:r>
            <w:r w:rsidR="00447FCE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по правам потребителей финансовых услуг (с </w:t>
            </w:r>
            <w:r w:rsidR="00447FCE" w:rsidRPr="001D06A0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  <w:r w:rsidR="00447FCE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="00447FCE" w:rsidRPr="006122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44F6EA5B" w14:textId="1DBEDB8A" w:rsidR="009A5471" w:rsidRDefault="00447FCE" w:rsidP="008935B9">
            <w:pPr>
              <w:pStyle w:val="a9"/>
              <w:spacing w:line="228" w:lineRule="auto"/>
              <w:ind w:left="233" w:firstLine="284"/>
              <w:contextualSpacing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Обращение / жалоба / претензия в КПК «Урал-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Финанс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 может быть подана</w:t>
            </w:r>
            <w:r w:rsidR="00867A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письменном виде нарочно или почтовым отправлением по адресу: 454091, г. Челябинск, пр. Ленина, д. 55а, оф. 903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3DF8F8ED" w14:textId="32E6811A" w:rsidR="00447FCE" w:rsidRPr="00095C5B" w:rsidRDefault="00447FCE" w:rsidP="008935B9">
            <w:pPr>
              <w:pStyle w:val="a9"/>
              <w:spacing w:line="228" w:lineRule="auto"/>
              <w:ind w:left="233" w:firstLine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Обращение / жалоба / претензия в иные органы могут быть поданы в соответствии с требованиями, устанавливаемым законодательством РФ и этими органами.</w:t>
            </w:r>
          </w:p>
          <w:p w14:paraId="4F896F50" w14:textId="2DC8B5A9" w:rsidR="009A5471" w:rsidRPr="00095C5B" w:rsidRDefault="009A5471" w:rsidP="008935B9">
            <w:pPr>
              <w:pStyle w:val="a9"/>
              <w:numPr>
                <w:ilvl w:val="0"/>
                <w:numId w:val="9"/>
              </w:numPr>
              <w:spacing w:line="228" w:lineRule="auto"/>
              <w:ind w:left="516" w:hanging="141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B">
              <w:rPr>
                <w:rFonts w:ascii="Times New Roman" w:hAnsi="Times New Roman" w:cs="Times New Roman"/>
                <w:sz w:val="20"/>
                <w:szCs w:val="20"/>
              </w:rPr>
              <w:t>Судебный порядок.</w:t>
            </w:r>
          </w:p>
        </w:tc>
      </w:tr>
    </w:tbl>
    <w:p w14:paraId="3C879189" w14:textId="77777777" w:rsidR="00470681" w:rsidRDefault="00470681" w:rsidP="00470681">
      <w:pPr>
        <w:tabs>
          <w:tab w:val="left" w:pos="8010"/>
        </w:tabs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14:paraId="00913BEC" w14:textId="42164CA2" w:rsidR="006F5CC1" w:rsidRPr="002E2554" w:rsidRDefault="002E2554" w:rsidP="00976C5C">
      <w:pPr>
        <w:tabs>
          <w:tab w:val="left" w:pos="8010"/>
        </w:tabs>
        <w:spacing w:after="0" w:line="228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E2554">
        <w:rPr>
          <w:rFonts w:ascii="Times New Roman" w:hAnsi="Times New Roman" w:cs="Times New Roman"/>
          <w:sz w:val="18"/>
          <w:szCs w:val="18"/>
        </w:rPr>
        <w:t xml:space="preserve">Актуально </w:t>
      </w:r>
      <w:r w:rsidR="008F018D">
        <w:rPr>
          <w:rFonts w:ascii="Times New Roman" w:hAnsi="Times New Roman" w:cs="Times New Roman"/>
          <w:sz w:val="18"/>
          <w:szCs w:val="18"/>
        </w:rPr>
        <w:t xml:space="preserve">с </w:t>
      </w:r>
      <w:r w:rsidR="00470681">
        <w:rPr>
          <w:rFonts w:ascii="Times New Roman" w:hAnsi="Times New Roman" w:cs="Times New Roman"/>
          <w:sz w:val="18"/>
          <w:szCs w:val="18"/>
        </w:rPr>
        <w:t>27.07.2020 года (протокол заседания правления КПК «Урал-</w:t>
      </w:r>
      <w:proofErr w:type="spellStart"/>
      <w:r w:rsidR="00470681">
        <w:rPr>
          <w:rFonts w:ascii="Times New Roman" w:hAnsi="Times New Roman" w:cs="Times New Roman"/>
          <w:sz w:val="18"/>
          <w:szCs w:val="18"/>
        </w:rPr>
        <w:t>Финанс</w:t>
      </w:r>
      <w:proofErr w:type="spellEnd"/>
      <w:r w:rsidR="00470681">
        <w:rPr>
          <w:rFonts w:ascii="Times New Roman" w:hAnsi="Times New Roman" w:cs="Times New Roman"/>
          <w:sz w:val="18"/>
          <w:szCs w:val="18"/>
        </w:rPr>
        <w:t>» № 121 от 24.07.2020 года).</w:t>
      </w:r>
    </w:p>
    <w:sectPr w:rsidR="006F5CC1" w:rsidRPr="002E2554" w:rsidSect="0009792C">
      <w:pgSz w:w="11907" w:h="16839" w:code="9"/>
      <w:pgMar w:top="289" w:right="289" w:bottom="142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FC25E" w14:textId="77777777" w:rsidR="00FC29F4" w:rsidRDefault="00FC29F4" w:rsidP="00F06DB5">
      <w:pPr>
        <w:spacing w:after="0" w:line="240" w:lineRule="auto"/>
      </w:pPr>
      <w:r>
        <w:separator/>
      </w:r>
    </w:p>
  </w:endnote>
  <w:endnote w:type="continuationSeparator" w:id="0">
    <w:p w14:paraId="599A40DB" w14:textId="77777777" w:rsidR="00FC29F4" w:rsidRDefault="00FC29F4" w:rsidP="00F0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D3941" w14:textId="77777777" w:rsidR="00FC29F4" w:rsidRDefault="00FC29F4" w:rsidP="00F06DB5">
      <w:pPr>
        <w:spacing w:after="0" w:line="240" w:lineRule="auto"/>
      </w:pPr>
      <w:r>
        <w:separator/>
      </w:r>
    </w:p>
  </w:footnote>
  <w:footnote w:type="continuationSeparator" w:id="0">
    <w:p w14:paraId="4C397499" w14:textId="77777777" w:rsidR="00FC29F4" w:rsidRDefault="00FC29F4" w:rsidP="00F06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A22"/>
    <w:multiLevelType w:val="hybridMultilevel"/>
    <w:tmpl w:val="EE98BB1E"/>
    <w:lvl w:ilvl="0" w:tplc="041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">
    <w:nsid w:val="0D4B1C20"/>
    <w:multiLevelType w:val="hybridMultilevel"/>
    <w:tmpl w:val="330E1CD6"/>
    <w:lvl w:ilvl="0" w:tplc="6FAED1A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441B0"/>
    <w:multiLevelType w:val="hybridMultilevel"/>
    <w:tmpl w:val="46929A76"/>
    <w:lvl w:ilvl="0" w:tplc="CC90338E">
      <w:start w:val="2"/>
      <w:numFmt w:val="bullet"/>
      <w:lvlText w:val="-"/>
      <w:lvlJc w:val="left"/>
      <w:pPr>
        <w:ind w:left="109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3">
    <w:nsid w:val="3D82709B"/>
    <w:multiLevelType w:val="hybridMultilevel"/>
    <w:tmpl w:val="D85E081E"/>
    <w:lvl w:ilvl="0" w:tplc="B6B83EF6">
      <w:start w:val="1"/>
      <w:numFmt w:val="decimal"/>
      <w:lvlText w:val="%1."/>
      <w:lvlJc w:val="left"/>
      <w:pPr>
        <w:ind w:left="909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9" w:hanging="360"/>
      </w:pPr>
    </w:lvl>
    <w:lvl w:ilvl="2" w:tplc="0419001B" w:tentative="1">
      <w:start w:val="1"/>
      <w:numFmt w:val="lowerRoman"/>
      <w:lvlText w:val="%3."/>
      <w:lvlJc w:val="right"/>
      <w:pPr>
        <w:ind w:left="2349" w:hanging="180"/>
      </w:pPr>
    </w:lvl>
    <w:lvl w:ilvl="3" w:tplc="0419000F" w:tentative="1">
      <w:start w:val="1"/>
      <w:numFmt w:val="decimal"/>
      <w:lvlText w:val="%4."/>
      <w:lvlJc w:val="left"/>
      <w:pPr>
        <w:ind w:left="3069" w:hanging="360"/>
      </w:pPr>
    </w:lvl>
    <w:lvl w:ilvl="4" w:tplc="04190019" w:tentative="1">
      <w:start w:val="1"/>
      <w:numFmt w:val="lowerLetter"/>
      <w:lvlText w:val="%5."/>
      <w:lvlJc w:val="left"/>
      <w:pPr>
        <w:ind w:left="3789" w:hanging="360"/>
      </w:pPr>
    </w:lvl>
    <w:lvl w:ilvl="5" w:tplc="0419001B" w:tentative="1">
      <w:start w:val="1"/>
      <w:numFmt w:val="lowerRoman"/>
      <w:lvlText w:val="%6."/>
      <w:lvlJc w:val="right"/>
      <w:pPr>
        <w:ind w:left="4509" w:hanging="180"/>
      </w:pPr>
    </w:lvl>
    <w:lvl w:ilvl="6" w:tplc="0419000F" w:tentative="1">
      <w:start w:val="1"/>
      <w:numFmt w:val="decimal"/>
      <w:lvlText w:val="%7."/>
      <w:lvlJc w:val="left"/>
      <w:pPr>
        <w:ind w:left="5229" w:hanging="360"/>
      </w:pPr>
    </w:lvl>
    <w:lvl w:ilvl="7" w:tplc="04190019" w:tentative="1">
      <w:start w:val="1"/>
      <w:numFmt w:val="lowerLetter"/>
      <w:lvlText w:val="%8."/>
      <w:lvlJc w:val="left"/>
      <w:pPr>
        <w:ind w:left="5949" w:hanging="360"/>
      </w:pPr>
    </w:lvl>
    <w:lvl w:ilvl="8" w:tplc="041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4">
    <w:nsid w:val="42B85C93"/>
    <w:multiLevelType w:val="hybridMultilevel"/>
    <w:tmpl w:val="74E4ED50"/>
    <w:lvl w:ilvl="0" w:tplc="0419000F">
      <w:start w:val="1"/>
      <w:numFmt w:val="decimal"/>
      <w:lvlText w:val="%1."/>
      <w:lvlJc w:val="left"/>
      <w:pPr>
        <w:ind w:left="1458" w:hanging="360"/>
      </w:pPr>
    </w:lvl>
    <w:lvl w:ilvl="1" w:tplc="04190019" w:tentative="1">
      <w:start w:val="1"/>
      <w:numFmt w:val="lowerLetter"/>
      <w:lvlText w:val="%2."/>
      <w:lvlJc w:val="left"/>
      <w:pPr>
        <w:ind w:left="2178" w:hanging="360"/>
      </w:pPr>
    </w:lvl>
    <w:lvl w:ilvl="2" w:tplc="0419001B" w:tentative="1">
      <w:start w:val="1"/>
      <w:numFmt w:val="lowerRoman"/>
      <w:lvlText w:val="%3."/>
      <w:lvlJc w:val="right"/>
      <w:pPr>
        <w:ind w:left="2898" w:hanging="180"/>
      </w:pPr>
    </w:lvl>
    <w:lvl w:ilvl="3" w:tplc="0419000F" w:tentative="1">
      <w:start w:val="1"/>
      <w:numFmt w:val="decimal"/>
      <w:lvlText w:val="%4."/>
      <w:lvlJc w:val="left"/>
      <w:pPr>
        <w:ind w:left="3618" w:hanging="360"/>
      </w:pPr>
    </w:lvl>
    <w:lvl w:ilvl="4" w:tplc="04190019" w:tentative="1">
      <w:start w:val="1"/>
      <w:numFmt w:val="lowerLetter"/>
      <w:lvlText w:val="%5."/>
      <w:lvlJc w:val="left"/>
      <w:pPr>
        <w:ind w:left="4338" w:hanging="360"/>
      </w:pPr>
    </w:lvl>
    <w:lvl w:ilvl="5" w:tplc="0419001B" w:tentative="1">
      <w:start w:val="1"/>
      <w:numFmt w:val="lowerRoman"/>
      <w:lvlText w:val="%6."/>
      <w:lvlJc w:val="right"/>
      <w:pPr>
        <w:ind w:left="5058" w:hanging="180"/>
      </w:pPr>
    </w:lvl>
    <w:lvl w:ilvl="6" w:tplc="0419000F" w:tentative="1">
      <w:start w:val="1"/>
      <w:numFmt w:val="decimal"/>
      <w:lvlText w:val="%7."/>
      <w:lvlJc w:val="left"/>
      <w:pPr>
        <w:ind w:left="5778" w:hanging="360"/>
      </w:pPr>
    </w:lvl>
    <w:lvl w:ilvl="7" w:tplc="04190019" w:tentative="1">
      <w:start w:val="1"/>
      <w:numFmt w:val="lowerLetter"/>
      <w:lvlText w:val="%8."/>
      <w:lvlJc w:val="left"/>
      <w:pPr>
        <w:ind w:left="6498" w:hanging="360"/>
      </w:pPr>
    </w:lvl>
    <w:lvl w:ilvl="8" w:tplc="041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5">
    <w:nsid w:val="43943D2B"/>
    <w:multiLevelType w:val="hybridMultilevel"/>
    <w:tmpl w:val="CC84A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449EA"/>
    <w:multiLevelType w:val="hybridMultilevel"/>
    <w:tmpl w:val="D626280C"/>
    <w:lvl w:ilvl="0" w:tplc="CA6AFF68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>
    <w:nsid w:val="55473B4F"/>
    <w:multiLevelType w:val="hybridMultilevel"/>
    <w:tmpl w:val="3B800E28"/>
    <w:lvl w:ilvl="0" w:tplc="55B45048">
      <w:start w:val="1"/>
      <w:numFmt w:val="decimal"/>
      <w:lvlText w:val="%1."/>
      <w:lvlJc w:val="left"/>
      <w:pPr>
        <w:ind w:left="1413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8">
    <w:nsid w:val="56EF5B53"/>
    <w:multiLevelType w:val="hybridMultilevel"/>
    <w:tmpl w:val="72886858"/>
    <w:lvl w:ilvl="0" w:tplc="A90A8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2E287B"/>
    <w:multiLevelType w:val="hybridMultilevel"/>
    <w:tmpl w:val="5814924E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0">
    <w:nsid w:val="5BDB20E8"/>
    <w:multiLevelType w:val="hybridMultilevel"/>
    <w:tmpl w:val="47527516"/>
    <w:lvl w:ilvl="0" w:tplc="A90A8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9E60AA"/>
    <w:multiLevelType w:val="multilevel"/>
    <w:tmpl w:val="A2B8ED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268" w:hanging="432"/>
      </w:pPr>
      <w:rPr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3907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9020386"/>
    <w:multiLevelType w:val="hybridMultilevel"/>
    <w:tmpl w:val="D946D836"/>
    <w:lvl w:ilvl="0" w:tplc="4DA4E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A9419F"/>
    <w:multiLevelType w:val="hybridMultilevel"/>
    <w:tmpl w:val="EA7ACC20"/>
    <w:lvl w:ilvl="0" w:tplc="AE0CA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2"/>
  </w:num>
  <w:num w:numId="5">
    <w:abstractNumId w:val="0"/>
  </w:num>
  <w:num w:numId="6">
    <w:abstractNumId w:val="6"/>
  </w:num>
  <w:num w:numId="7">
    <w:abstractNumId w:val="13"/>
  </w:num>
  <w:num w:numId="8">
    <w:abstractNumId w:val="5"/>
  </w:num>
  <w:num w:numId="9">
    <w:abstractNumId w:val="4"/>
  </w:num>
  <w:num w:numId="10">
    <w:abstractNumId w:val="7"/>
  </w:num>
  <w:num w:numId="11">
    <w:abstractNumId w:val="8"/>
  </w:num>
  <w:num w:numId="12">
    <w:abstractNumId w:val="11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7E"/>
    <w:rsid w:val="000016DD"/>
    <w:rsid w:val="0000298B"/>
    <w:rsid w:val="00005D06"/>
    <w:rsid w:val="000166E0"/>
    <w:rsid w:val="00030CA0"/>
    <w:rsid w:val="000661C0"/>
    <w:rsid w:val="00072FE1"/>
    <w:rsid w:val="00076082"/>
    <w:rsid w:val="00082A0B"/>
    <w:rsid w:val="00095C5B"/>
    <w:rsid w:val="0009792C"/>
    <w:rsid w:val="000A4413"/>
    <w:rsid w:val="000A4ACB"/>
    <w:rsid w:val="000A6CEB"/>
    <w:rsid w:val="000A72F2"/>
    <w:rsid w:val="000B0E72"/>
    <w:rsid w:val="000C2F68"/>
    <w:rsid w:val="000E3964"/>
    <w:rsid w:val="000F5B89"/>
    <w:rsid w:val="00102539"/>
    <w:rsid w:val="00116C1E"/>
    <w:rsid w:val="00141340"/>
    <w:rsid w:val="00142037"/>
    <w:rsid w:val="001533E0"/>
    <w:rsid w:val="0018197A"/>
    <w:rsid w:val="00182493"/>
    <w:rsid w:val="001923CA"/>
    <w:rsid w:val="00193BF4"/>
    <w:rsid w:val="001947F7"/>
    <w:rsid w:val="00195938"/>
    <w:rsid w:val="001D06A0"/>
    <w:rsid w:val="001E0C89"/>
    <w:rsid w:val="002129E6"/>
    <w:rsid w:val="00230D8F"/>
    <w:rsid w:val="0023663B"/>
    <w:rsid w:val="00256FFE"/>
    <w:rsid w:val="00261AD4"/>
    <w:rsid w:val="00270316"/>
    <w:rsid w:val="0028555A"/>
    <w:rsid w:val="00297174"/>
    <w:rsid w:val="002A6583"/>
    <w:rsid w:val="002A6D39"/>
    <w:rsid w:val="002B3168"/>
    <w:rsid w:val="002B5DC0"/>
    <w:rsid w:val="002C00E9"/>
    <w:rsid w:val="002E1A52"/>
    <w:rsid w:val="002E2554"/>
    <w:rsid w:val="002E7DE1"/>
    <w:rsid w:val="002F76A9"/>
    <w:rsid w:val="00300382"/>
    <w:rsid w:val="0030278D"/>
    <w:rsid w:val="003317B3"/>
    <w:rsid w:val="00334926"/>
    <w:rsid w:val="00341927"/>
    <w:rsid w:val="003470EF"/>
    <w:rsid w:val="00357DB4"/>
    <w:rsid w:val="003618A7"/>
    <w:rsid w:val="003751BC"/>
    <w:rsid w:val="003901E7"/>
    <w:rsid w:val="0039043C"/>
    <w:rsid w:val="0039680F"/>
    <w:rsid w:val="003A33F8"/>
    <w:rsid w:val="003A42EB"/>
    <w:rsid w:val="003B002A"/>
    <w:rsid w:val="003B2B2D"/>
    <w:rsid w:val="003C14F7"/>
    <w:rsid w:val="003C4865"/>
    <w:rsid w:val="003D324B"/>
    <w:rsid w:val="003E311C"/>
    <w:rsid w:val="0041795E"/>
    <w:rsid w:val="00431F37"/>
    <w:rsid w:val="00437851"/>
    <w:rsid w:val="00447FCE"/>
    <w:rsid w:val="00470681"/>
    <w:rsid w:val="00471E1C"/>
    <w:rsid w:val="00474E95"/>
    <w:rsid w:val="004B27E2"/>
    <w:rsid w:val="004C2A5E"/>
    <w:rsid w:val="004E2CD2"/>
    <w:rsid w:val="004E597B"/>
    <w:rsid w:val="004F20DF"/>
    <w:rsid w:val="00513A29"/>
    <w:rsid w:val="00532CCC"/>
    <w:rsid w:val="0055223B"/>
    <w:rsid w:val="00564CD8"/>
    <w:rsid w:val="005B340D"/>
    <w:rsid w:val="005B4DA4"/>
    <w:rsid w:val="005B62AD"/>
    <w:rsid w:val="005D0D70"/>
    <w:rsid w:val="005D270B"/>
    <w:rsid w:val="005E34AB"/>
    <w:rsid w:val="005E3805"/>
    <w:rsid w:val="005F2A12"/>
    <w:rsid w:val="005F6690"/>
    <w:rsid w:val="006122F2"/>
    <w:rsid w:val="00616B6C"/>
    <w:rsid w:val="00623B5B"/>
    <w:rsid w:val="0062517E"/>
    <w:rsid w:val="00636D90"/>
    <w:rsid w:val="006518C4"/>
    <w:rsid w:val="00653FDA"/>
    <w:rsid w:val="00655590"/>
    <w:rsid w:val="0065607E"/>
    <w:rsid w:val="00673712"/>
    <w:rsid w:val="00673C8C"/>
    <w:rsid w:val="00676732"/>
    <w:rsid w:val="00676CC9"/>
    <w:rsid w:val="006A3720"/>
    <w:rsid w:val="006A7111"/>
    <w:rsid w:val="006B5873"/>
    <w:rsid w:val="006D4FDA"/>
    <w:rsid w:val="006E7731"/>
    <w:rsid w:val="006F5CC1"/>
    <w:rsid w:val="00730623"/>
    <w:rsid w:val="007346ED"/>
    <w:rsid w:val="00734A28"/>
    <w:rsid w:val="007533C4"/>
    <w:rsid w:val="00757C64"/>
    <w:rsid w:val="007614F2"/>
    <w:rsid w:val="007771D2"/>
    <w:rsid w:val="00777C8F"/>
    <w:rsid w:val="0078044D"/>
    <w:rsid w:val="00792CB7"/>
    <w:rsid w:val="0079790D"/>
    <w:rsid w:val="007A6553"/>
    <w:rsid w:val="007A6857"/>
    <w:rsid w:val="007A7884"/>
    <w:rsid w:val="007B1EF9"/>
    <w:rsid w:val="007D6472"/>
    <w:rsid w:val="007E2ADC"/>
    <w:rsid w:val="007E7AA4"/>
    <w:rsid w:val="007F55BF"/>
    <w:rsid w:val="00807EF1"/>
    <w:rsid w:val="00813474"/>
    <w:rsid w:val="00821052"/>
    <w:rsid w:val="00830883"/>
    <w:rsid w:val="00835814"/>
    <w:rsid w:val="008517F7"/>
    <w:rsid w:val="00860C0E"/>
    <w:rsid w:val="00867A36"/>
    <w:rsid w:val="00880264"/>
    <w:rsid w:val="0088309E"/>
    <w:rsid w:val="00892086"/>
    <w:rsid w:val="008935B9"/>
    <w:rsid w:val="008B01F8"/>
    <w:rsid w:val="008C05AA"/>
    <w:rsid w:val="008C34AA"/>
    <w:rsid w:val="008D6610"/>
    <w:rsid w:val="008E463E"/>
    <w:rsid w:val="008F018D"/>
    <w:rsid w:val="008F2E89"/>
    <w:rsid w:val="008F7F39"/>
    <w:rsid w:val="00927CEE"/>
    <w:rsid w:val="00944534"/>
    <w:rsid w:val="00953B1B"/>
    <w:rsid w:val="00961147"/>
    <w:rsid w:val="00973EDA"/>
    <w:rsid w:val="00975C2B"/>
    <w:rsid w:val="00976C5C"/>
    <w:rsid w:val="00987646"/>
    <w:rsid w:val="00991D80"/>
    <w:rsid w:val="00993D57"/>
    <w:rsid w:val="009A5471"/>
    <w:rsid w:val="009B06E6"/>
    <w:rsid w:val="009B19C7"/>
    <w:rsid w:val="009D21D0"/>
    <w:rsid w:val="009E0C91"/>
    <w:rsid w:val="009E28EF"/>
    <w:rsid w:val="009E3F46"/>
    <w:rsid w:val="009F0528"/>
    <w:rsid w:val="009F4C01"/>
    <w:rsid w:val="009F55B9"/>
    <w:rsid w:val="00A078E8"/>
    <w:rsid w:val="00A1160A"/>
    <w:rsid w:val="00A126CF"/>
    <w:rsid w:val="00A149BA"/>
    <w:rsid w:val="00A23F39"/>
    <w:rsid w:val="00A264B6"/>
    <w:rsid w:val="00A329F4"/>
    <w:rsid w:val="00A35407"/>
    <w:rsid w:val="00A404EE"/>
    <w:rsid w:val="00A46B37"/>
    <w:rsid w:val="00A47620"/>
    <w:rsid w:val="00A52C01"/>
    <w:rsid w:val="00A608D0"/>
    <w:rsid w:val="00A61B41"/>
    <w:rsid w:val="00A63DDF"/>
    <w:rsid w:val="00A85268"/>
    <w:rsid w:val="00A85805"/>
    <w:rsid w:val="00A97567"/>
    <w:rsid w:val="00AB14C9"/>
    <w:rsid w:val="00AB2DBF"/>
    <w:rsid w:val="00AC1A9F"/>
    <w:rsid w:val="00AC6B03"/>
    <w:rsid w:val="00AD4EDF"/>
    <w:rsid w:val="00AE7C69"/>
    <w:rsid w:val="00AF58E5"/>
    <w:rsid w:val="00B14C01"/>
    <w:rsid w:val="00B14F81"/>
    <w:rsid w:val="00B25177"/>
    <w:rsid w:val="00B27584"/>
    <w:rsid w:val="00B43040"/>
    <w:rsid w:val="00B46A05"/>
    <w:rsid w:val="00B5225F"/>
    <w:rsid w:val="00B544BE"/>
    <w:rsid w:val="00B55C82"/>
    <w:rsid w:val="00B571CE"/>
    <w:rsid w:val="00B6330C"/>
    <w:rsid w:val="00B71912"/>
    <w:rsid w:val="00B7196A"/>
    <w:rsid w:val="00B7633B"/>
    <w:rsid w:val="00B77955"/>
    <w:rsid w:val="00BA51E4"/>
    <w:rsid w:val="00BA60F4"/>
    <w:rsid w:val="00BB3037"/>
    <w:rsid w:val="00BB3845"/>
    <w:rsid w:val="00BB53EA"/>
    <w:rsid w:val="00BD4417"/>
    <w:rsid w:val="00BD6535"/>
    <w:rsid w:val="00BE08D8"/>
    <w:rsid w:val="00BF31E1"/>
    <w:rsid w:val="00C21949"/>
    <w:rsid w:val="00C232F5"/>
    <w:rsid w:val="00C31DC7"/>
    <w:rsid w:val="00C335CD"/>
    <w:rsid w:val="00C43AD9"/>
    <w:rsid w:val="00C43CFD"/>
    <w:rsid w:val="00C57879"/>
    <w:rsid w:val="00C6394B"/>
    <w:rsid w:val="00C65D14"/>
    <w:rsid w:val="00C856E2"/>
    <w:rsid w:val="00CA2FB3"/>
    <w:rsid w:val="00CA4AC5"/>
    <w:rsid w:val="00CC1323"/>
    <w:rsid w:val="00CE0BA5"/>
    <w:rsid w:val="00CF3504"/>
    <w:rsid w:val="00D0073E"/>
    <w:rsid w:val="00D17709"/>
    <w:rsid w:val="00D24AEC"/>
    <w:rsid w:val="00D26E4C"/>
    <w:rsid w:val="00D35A95"/>
    <w:rsid w:val="00D37493"/>
    <w:rsid w:val="00D44552"/>
    <w:rsid w:val="00D47297"/>
    <w:rsid w:val="00D537F9"/>
    <w:rsid w:val="00D57588"/>
    <w:rsid w:val="00D7628D"/>
    <w:rsid w:val="00D814B6"/>
    <w:rsid w:val="00D87C71"/>
    <w:rsid w:val="00D908B3"/>
    <w:rsid w:val="00D9194E"/>
    <w:rsid w:val="00D93857"/>
    <w:rsid w:val="00DB6507"/>
    <w:rsid w:val="00DC0A4C"/>
    <w:rsid w:val="00DC2B14"/>
    <w:rsid w:val="00DD1CAB"/>
    <w:rsid w:val="00DD2DBD"/>
    <w:rsid w:val="00DE3FB3"/>
    <w:rsid w:val="00DF3FC8"/>
    <w:rsid w:val="00DF6C54"/>
    <w:rsid w:val="00E02164"/>
    <w:rsid w:val="00E12920"/>
    <w:rsid w:val="00E33C60"/>
    <w:rsid w:val="00E34640"/>
    <w:rsid w:val="00E404E9"/>
    <w:rsid w:val="00E478ED"/>
    <w:rsid w:val="00E64BC1"/>
    <w:rsid w:val="00E67D9E"/>
    <w:rsid w:val="00E80446"/>
    <w:rsid w:val="00E9522E"/>
    <w:rsid w:val="00E975BF"/>
    <w:rsid w:val="00EB6F33"/>
    <w:rsid w:val="00EB7F57"/>
    <w:rsid w:val="00EC07A1"/>
    <w:rsid w:val="00ED02A9"/>
    <w:rsid w:val="00ED1EF6"/>
    <w:rsid w:val="00ED6707"/>
    <w:rsid w:val="00EF63BA"/>
    <w:rsid w:val="00F06DB5"/>
    <w:rsid w:val="00F15E8F"/>
    <w:rsid w:val="00F20F64"/>
    <w:rsid w:val="00F2612F"/>
    <w:rsid w:val="00F31D37"/>
    <w:rsid w:val="00F3309B"/>
    <w:rsid w:val="00F4353A"/>
    <w:rsid w:val="00F44415"/>
    <w:rsid w:val="00F53006"/>
    <w:rsid w:val="00F668F8"/>
    <w:rsid w:val="00F67C9E"/>
    <w:rsid w:val="00F754A7"/>
    <w:rsid w:val="00F92308"/>
    <w:rsid w:val="00FC29F4"/>
    <w:rsid w:val="00FD1A78"/>
    <w:rsid w:val="00FD2696"/>
    <w:rsid w:val="00FD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E7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DB5"/>
  </w:style>
  <w:style w:type="paragraph" w:styleId="a5">
    <w:name w:val="footer"/>
    <w:basedOn w:val="a"/>
    <w:link w:val="a6"/>
    <w:uiPriority w:val="99"/>
    <w:unhideWhenUsed/>
    <w:rsid w:val="00F06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DB5"/>
  </w:style>
  <w:style w:type="character" w:styleId="a7">
    <w:name w:val="Hyperlink"/>
    <w:basedOn w:val="a0"/>
    <w:uiPriority w:val="99"/>
    <w:unhideWhenUsed/>
    <w:rsid w:val="00341927"/>
    <w:rPr>
      <w:color w:val="0000FF"/>
      <w:u w:val="single"/>
    </w:rPr>
  </w:style>
  <w:style w:type="table" w:styleId="a8">
    <w:name w:val="Table Grid"/>
    <w:basedOn w:val="a1"/>
    <w:uiPriority w:val="39"/>
    <w:rsid w:val="00BF3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7191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24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24AEC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5223B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55223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55223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5223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5223B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2B3168"/>
    <w:pPr>
      <w:spacing w:after="0" w:line="240" w:lineRule="auto"/>
    </w:pPr>
  </w:style>
  <w:style w:type="paragraph" w:styleId="af2">
    <w:name w:val="footnote text"/>
    <w:basedOn w:val="a"/>
    <w:link w:val="af3"/>
    <w:uiPriority w:val="99"/>
    <w:semiHidden/>
    <w:unhideWhenUsed/>
    <w:rsid w:val="00230D8F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30D8F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30D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DB5"/>
  </w:style>
  <w:style w:type="paragraph" w:styleId="a5">
    <w:name w:val="footer"/>
    <w:basedOn w:val="a"/>
    <w:link w:val="a6"/>
    <w:uiPriority w:val="99"/>
    <w:unhideWhenUsed/>
    <w:rsid w:val="00F06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DB5"/>
  </w:style>
  <w:style w:type="character" w:styleId="a7">
    <w:name w:val="Hyperlink"/>
    <w:basedOn w:val="a0"/>
    <w:uiPriority w:val="99"/>
    <w:unhideWhenUsed/>
    <w:rsid w:val="00341927"/>
    <w:rPr>
      <w:color w:val="0000FF"/>
      <w:u w:val="single"/>
    </w:rPr>
  </w:style>
  <w:style w:type="table" w:styleId="a8">
    <w:name w:val="Table Grid"/>
    <w:basedOn w:val="a1"/>
    <w:uiPriority w:val="39"/>
    <w:rsid w:val="00BF3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7191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24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24AEC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5223B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55223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55223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5223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5223B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2B3168"/>
    <w:pPr>
      <w:spacing w:after="0" w:line="240" w:lineRule="auto"/>
    </w:pPr>
  </w:style>
  <w:style w:type="paragraph" w:styleId="af2">
    <w:name w:val="footnote text"/>
    <w:basedOn w:val="a"/>
    <w:link w:val="af3"/>
    <w:uiPriority w:val="99"/>
    <w:semiHidden/>
    <w:unhideWhenUsed/>
    <w:rsid w:val="00230D8F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30D8F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30D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hdphoto" Target="media/hdphoto5.wdp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6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24" Type="http://schemas.openxmlformats.org/officeDocument/2006/relationships/image" Target="media/image10.emf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microsoft.com/office/2007/relationships/hdphoto" Target="media/hdphoto6.wdp"/><Relationship Id="rId10" Type="http://schemas.openxmlformats.org/officeDocument/2006/relationships/image" Target="media/image2.png"/><Relationship Id="rId19" Type="http://schemas.microsoft.com/office/2007/relationships/hdphoto" Target="media/hdphoto4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26BBA-E30E-4E28-A7D7-5A03F0ED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2114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Мажурина Анжелика Геннадьевна</dc:creator>
  <cp:lastModifiedBy>Пользователь Windows</cp:lastModifiedBy>
  <cp:revision>3</cp:revision>
  <cp:lastPrinted>2020-09-23T08:25:00Z</cp:lastPrinted>
  <dcterms:created xsi:type="dcterms:W3CDTF">2021-03-17T10:13:00Z</dcterms:created>
  <dcterms:modified xsi:type="dcterms:W3CDTF">2021-03-17T10:15:00Z</dcterms:modified>
</cp:coreProperties>
</file>